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1516AC78"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5B39A9">
        <w:rPr>
          <w:rFonts w:asciiTheme="minorHAnsi" w:eastAsiaTheme="minorHAnsi" w:hAnsiTheme="minorHAnsi" w:hint="eastAsia"/>
        </w:rPr>
        <w:t xml:space="preserve">　　</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　山口　祥義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01D77B4C" w:rsidR="00F94EFF" w:rsidRDefault="00F94EFF" w:rsidP="00CA7A8A">
      <w:pPr>
        <w:snapToGrid w:val="0"/>
        <w:ind w:leftChars="1797" w:left="4742" w:hangingChars="134" w:hanging="429"/>
        <w:rPr>
          <w:rFonts w:asciiTheme="minorHAnsi" w:eastAsiaTheme="minorHAnsi" w:hAnsiTheme="minorHAnsi"/>
          <w:kern w:val="0"/>
        </w:rPr>
      </w:pPr>
      <w:r w:rsidRPr="00541376">
        <w:rPr>
          <w:rFonts w:asciiTheme="minorHAnsi" w:eastAsiaTheme="minorHAnsi" w:hAnsiTheme="minorHAnsi" w:hint="eastAsia"/>
          <w:spacing w:val="40"/>
          <w:kern w:val="0"/>
          <w:fitText w:val="1596" w:id="-1765061120"/>
        </w:rPr>
        <w:t>代表者氏</w:t>
      </w:r>
      <w:r w:rsidRPr="00541376">
        <w:rPr>
          <w:rFonts w:asciiTheme="minorHAnsi" w:eastAsiaTheme="minorHAnsi" w:hAnsiTheme="minorHAnsi" w:hint="eastAsia"/>
          <w:spacing w:val="33"/>
          <w:kern w:val="0"/>
          <w:fitText w:val="1596" w:id="-1765061120"/>
        </w:rPr>
        <w:t>名</w:t>
      </w:r>
      <w:r w:rsidRPr="00CA7A8A">
        <w:rPr>
          <w:rFonts w:asciiTheme="minorHAnsi" w:eastAsiaTheme="minorHAnsi" w:hAnsiTheme="minorHAnsi" w:hint="eastAsia"/>
          <w:kern w:val="0"/>
        </w:rPr>
        <w:t xml:space="preserve">　　　　　　　　　　</w:t>
      </w:r>
      <w:r w:rsidRPr="00CA7A8A">
        <w:rPr>
          <w:rFonts w:asciiTheme="minorHAnsi" w:eastAsiaTheme="minorHAnsi" w:hAnsiTheme="minorHAnsi"/>
          <w:kern w:val="0"/>
        </w:rPr>
        <w:fldChar w:fldCharType="begin"/>
      </w:r>
      <w:r w:rsidRPr="00CA7A8A">
        <w:rPr>
          <w:rFonts w:asciiTheme="minorHAnsi" w:eastAsiaTheme="minorHAnsi" w:hAnsiTheme="minorHAnsi"/>
          <w:kern w:val="0"/>
        </w:rPr>
        <w:instrText xml:space="preserve"> </w:instrText>
      </w:r>
      <w:r w:rsidRPr="00CA7A8A">
        <w:rPr>
          <w:rFonts w:asciiTheme="minorHAnsi" w:eastAsiaTheme="minorHAnsi" w:hAnsiTheme="minorHAnsi" w:hint="eastAsia"/>
          <w:kern w:val="0"/>
        </w:rPr>
        <w:instrText>eq \o\ac(○,</w:instrText>
      </w:r>
      <w:r w:rsidRPr="00CA7A8A">
        <w:rPr>
          <w:rFonts w:asciiTheme="minorHAnsi" w:eastAsiaTheme="minorHAnsi" w:hAnsiTheme="minorHAnsi" w:hint="eastAsia"/>
          <w:kern w:val="0"/>
          <w:position w:val="2"/>
          <w:sz w:val="16"/>
        </w:rPr>
        <w:instrText>印</w:instrText>
      </w:r>
      <w:r w:rsidRPr="00CA7A8A">
        <w:rPr>
          <w:rFonts w:asciiTheme="minorHAnsi" w:eastAsiaTheme="minorHAnsi" w:hAnsiTheme="minorHAnsi" w:hint="eastAsia"/>
          <w:kern w:val="0"/>
        </w:rPr>
        <w:instrText>)</w:instrText>
      </w:r>
      <w:r w:rsidRPr="00CA7A8A">
        <w:rPr>
          <w:rFonts w:asciiTheme="minorHAnsi" w:eastAsiaTheme="minorHAnsi" w:hAnsiTheme="minorHAnsi"/>
          <w:kern w:val="0"/>
        </w:rPr>
        <w:fldChar w:fldCharType="end"/>
      </w:r>
    </w:p>
    <w:p w14:paraId="42A1C616" w14:textId="77777777" w:rsidR="00CB1361"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Default="00CB1361" w:rsidP="00CB1361">
      <w:pPr>
        <w:snapToGrid w:val="0"/>
        <w:ind w:leftChars="1797" w:left="4581" w:hangingChars="134" w:hanging="268"/>
        <w:jc w:val="right"/>
        <w:rPr>
          <w:rFonts w:asciiTheme="minorHAnsi" w:eastAsiaTheme="minorHAnsi" w:hAnsiTheme="minorHAnsi"/>
          <w:sz w:val="20"/>
          <w:szCs w:val="20"/>
        </w:rPr>
      </w:pPr>
      <w:r w:rsidRPr="00CB1361">
        <w:rPr>
          <w:rFonts w:asciiTheme="minorHAnsi" w:eastAsiaTheme="minorHAnsi" w:hAnsiTheme="minorHAnsi" w:hint="eastAsia"/>
          <w:sz w:val="20"/>
          <w:szCs w:val="20"/>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45B7E263" w:rsidR="00F94EFF" w:rsidRPr="00CA7A8A" w:rsidRDefault="00CA7A8A" w:rsidP="00CA7A8A">
      <w:pPr>
        <w:pStyle w:val="a3"/>
        <w:snapToGrid w:val="0"/>
        <w:ind w:leftChars="0" w:left="0" w:firstLineChars="100" w:firstLine="240"/>
        <w:rPr>
          <w:rFonts w:asciiTheme="minorHAnsi" w:eastAsiaTheme="minorHAnsi" w:hAnsiTheme="minorHAnsi"/>
        </w:rPr>
      </w:pPr>
      <w:r w:rsidRPr="00CA7A8A">
        <w:rPr>
          <w:rFonts w:asciiTheme="minorHAnsi" w:eastAsiaTheme="minorHAnsi" w:hAnsiTheme="minorHAnsi" w:hint="eastAsia"/>
        </w:rPr>
        <w:t>ＳＡＧＡ２０２４全障スポ競技会場整備業務委託</w:t>
      </w:r>
      <w:r w:rsidR="00F94EFF" w:rsidRPr="00CA7A8A">
        <w:rPr>
          <w:rFonts w:asciiTheme="minorHAnsi" w:eastAsiaTheme="minorHAnsi" w:hAnsiTheme="minorHAnsi" w:hint="eastAsia"/>
        </w:rPr>
        <w:t>に関する競争入札に参加したいので、</w:t>
      </w:r>
      <w:r w:rsidR="00BB2546">
        <w:rPr>
          <w:rFonts w:asciiTheme="minorHAnsi" w:eastAsiaTheme="minorHAnsi" w:hAnsiTheme="minorHAnsi" w:hint="eastAsia"/>
        </w:rPr>
        <w:t>関係資料</w:t>
      </w:r>
      <w:r w:rsidR="00F94EFF" w:rsidRPr="00CA7A8A">
        <w:rPr>
          <w:rFonts w:asciiTheme="minorHAnsi" w:eastAsiaTheme="minorHAnsi" w:hAnsiTheme="minorHAnsi" w:hint="eastAsia"/>
        </w:rPr>
        <w:t>を添えて申請します。</w:t>
      </w:r>
    </w:p>
    <w:p w14:paraId="29099141" w14:textId="64D176E4"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なお、本申請書及び添付書類の記載事項については事実と相違ありません。</w:t>
      </w:r>
    </w:p>
    <w:p w14:paraId="6F16450D"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7777777" w:rsidR="00F94EFF" w:rsidRPr="00CA7A8A"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77777777" w:rsidR="00F94EFF" w:rsidRPr="00CA7A8A"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３　開札の日の６か月前から現在までの間、金融機関等において手形又は小切手を不渡りした者</w:t>
      </w:r>
    </w:p>
    <w:p w14:paraId="0D2D8F96" w14:textId="7777777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hint="eastAsia"/>
          <w:szCs w:val="21"/>
        </w:rPr>
        <w:t>４　佐賀県発注の契約に係る指名停止措置若しくは入札参加資格停止措置を受けている者又は佐賀県発注の請負・委託等契約に係る入札参加一時停止措置要領に該当</w:t>
      </w:r>
      <w:r w:rsidRPr="00CA7A8A">
        <w:rPr>
          <w:rFonts w:asciiTheme="minorHAnsi" w:eastAsiaTheme="minorHAnsi" w:hAnsiTheme="minorHAnsi" w:hint="eastAsia"/>
          <w:szCs w:val="21"/>
        </w:rPr>
        <w:lastRenderedPageBreak/>
        <w:t>する者</w:t>
      </w:r>
    </w:p>
    <w:p w14:paraId="27EA2C49" w14:textId="7777777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hint="eastAsia"/>
        </w:rPr>
        <w:t>５　自己又は自社の役員等が、次の各号のいずれかに該当する者、又は次の各号に掲げる者が、その経営に実質的に関与していること。</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7777777" w:rsidR="00F94EFF" w:rsidRPr="00CA7A8A" w:rsidRDefault="00F94EFF" w:rsidP="00CA7A8A">
      <w:pPr>
        <w:snapToGrid w:val="0"/>
        <w:rPr>
          <w:rFonts w:asciiTheme="minorHAnsi" w:eastAsiaTheme="minorHAnsi" w:hAnsiTheme="minorHAnsi"/>
        </w:rPr>
      </w:pPr>
    </w:p>
    <w:p w14:paraId="3369D5A7" w14:textId="21644D53" w:rsidR="00171146" w:rsidRPr="00171146" w:rsidRDefault="00F94EFF" w:rsidP="00171146">
      <w:pPr>
        <w:snapToGrid w:val="0"/>
        <w:contextualSpacing/>
        <w:rPr>
          <w:rFonts w:asciiTheme="minorHAnsi" w:eastAsiaTheme="minorEastAsia" w:hAnsiTheme="minorHAnsi" w:cstheme="minorBidi"/>
          <w:sz w:val="22"/>
          <w:szCs w:val="22"/>
        </w:rPr>
      </w:pPr>
      <w:r w:rsidRPr="00CA7A8A">
        <w:rPr>
          <w:rFonts w:asciiTheme="minorHAnsi" w:eastAsiaTheme="minorHAnsi" w:hAnsiTheme="minorHAnsi"/>
        </w:rPr>
        <w:br w:type="page"/>
      </w:r>
      <w:r w:rsidR="00171146" w:rsidRPr="00171146">
        <w:rPr>
          <w:rFonts w:asciiTheme="minorHAnsi" w:eastAsiaTheme="minorEastAsia" w:hAnsiTheme="minorHAnsi" w:cstheme="minorBidi" w:hint="eastAsia"/>
          <w:sz w:val="22"/>
          <w:szCs w:val="22"/>
        </w:rPr>
        <w:lastRenderedPageBreak/>
        <w:t>（様式</w:t>
      </w:r>
      <w:r w:rsidR="00171146">
        <w:rPr>
          <w:rFonts w:asciiTheme="minorHAnsi" w:eastAsiaTheme="minorEastAsia" w:hAnsiTheme="minorHAnsi" w:cstheme="minorBidi" w:hint="eastAsia"/>
          <w:sz w:val="22"/>
          <w:szCs w:val="22"/>
        </w:rPr>
        <w:t>２</w:t>
      </w:r>
      <w:r w:rsidR="00171146" w:rsidRPr="00171146">
        <w:rPr>
          <w:rFonts w:asciiTheme="minorHAnsi" w:eastAsiaTheme="minorEastAsia" w:hAnsiTheme="minorHAnsi" w:cstheme="minorBidi" w:hint="eastAsia"/>
          <w:sz w:val="22"/>
          <w:szCs w:val="22"/>
        </w:rPr>
        <w:t>）</w:t>
      </w:r>
    </w:p>
    <w:p w14:paraId="7E363152"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000F05D6" w14:textId="77777777" w:rsidR="00171146" w:rsidRPr="00171146" w:rsidRDefault="00171146" w:rsidP="00171146">
      <w:pPr>
        <w:snapToGrid w:val="0"/>
        <w:contextualSpacing/>
        <w:jc w:val="center"/>
        <w:rPr>
          <w:rFonts w:asciiTheme="minorHAnsi" w:eastAsiaTheme="minorEastAsia" w:hAnsiTheme="minorHAnsi" w:cstheme="minorBidi"/>
          <w:sz w:val="28"/>
          <w:szCs w:val="28"/>
        </w:rPr>
      </w:pPr>
      <w:r w:rsidRPr="00171146">
        <w:rPr>
          <w:rFonts w:asciiTheme="minorHAnsi" w:eastAsiaTheme="minorEastAsia" w:hAnsiTheme="minorHAnsi" w:cstheme="minorBidi" w:hint="eastAsia"/>
          <w:sz w:val="28"/>
          <w:szCs w:val="28"/>
        </w:rPr>
        <w:t>委託業務共同企業体協定書</w:t>
      </w:r>
    </w:p>
    <w:p w14:paraId="5B5F9DB6"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7E322715"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（目的）</w:t>
      </w:r>
    </w:p>
    <w:p w14:paraId="6512418B"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第１条　当共同企業体は、ＳＡＧＡ２０２４全障スポ競技会場整備業務（当該業務内容の変更に伴う業務を含む。以下「業務」という。）を共同連帯して営むことを目的とする。</w:t>
      </w:r>
    </w:p>
    <w:p w14:paraId="08696783"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4EB4C349"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（名称）</w:t>
      </w:r>
    </w:p>
    <w:p w14:paraId="07B4B84A" w14:textId="77777777" w:rsidR="00171146" w:rsidRPr="00171146" w:rsidRDefault="00171146" w:rsidP="00171146">
      <w:pPr>
        <w:snapToGrid w:val="0"/>
        <w:ind w:left="220" w:hangingChars="100" w:hanging="22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第２条　当企業体は、○○○○○○○（以下「企業体」という。）と称する。</w:t>
      </w:r>
    </w:p>
    <w:p w14:paraId="3B0EB085"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3D96BCA7"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（住所）</w:t>
      </w:r>
    </w:p>
    <w:p w14:paraId="5AD02071"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第３条　当企業体は、事務所を○○市○○町○○丁目○○番地に置く。</w:t>
      </w:r>
    </w:p>
    <w:p w14:paraId="7D797DB7"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38D8E08C"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（成立の時期及び解散の時期）</w:t>
      </w:r>
    </w:p>
    <w:p w14:paraId="732B397E"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第４条　当企業体は、令和○年○○月○○日に設立し、業務の委託契約の履行後３ヶ月を経過するまでの間は解散することができない。</w:t>
      </w:r>
    </w:p>
    <w:p w14:paraId="5C49806C"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２　業務を請け負うことができなかったときは、当企業体は前項の規定にかかわらず、当該業務に係る業務委託が締結された日に解散するものとする。</w:t>
      </w:r>
    </w:p>
    <w:p w14:paraId="0AD08D93"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7DD3E7D0"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（構成員の所在地、商号又は名称）</w:t>
      </w:r>
    </w:p>
    <w:p w14:paraId="4571053B"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第５条　当企業体の構成員は次のとおりとする。</w:t>
      </w:r>
    </w:p>
    <w:p w14:paraId="1BE28D37" w14:textId="77777777" w:rsidR="00171146" w:rsidRPr="00171146" w:rsidRDefault="00171146" w:rsidP="00171146">
      <w:pPr>
        <w:snapToGrid w:val="0"/>
        <w:ind w:firstLineChars="101" w:firstLine="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構成員１（代表者）○○○○</w:t>
      </w:r>
    </w:p>
    <w:p w14:paraId="5D503638"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 xml:space="preserve">　　　所在地（住所）○○○○○○○○○○</w:t>
      </w:r>
    </w:p>
    <w:p w14:paraId="693CE7DF"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 xml:space="preserve">　　　商号又は名称　○○○○○○○○○○</w:t>
      </w:r>
    </w:p>
    <w:p w14:paraId="60983492"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 xml:space="preserve">　　　代表者氏名　　○○○○○　○○○○</w:t>
      </w:r>
    </w:p>
    <w:p w14:paraId="4A25A7B8"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21A02027" w14:textId="77777777" w:rsidR="00171146" w:rsidRPr="00171146" w:rsidRDefault="00171146" w:rsidP="00171146">
      <w:pPr>
        <w:snapToGrid w:val="0"/>
        <w:ind w:firstLineChars="101" w:firstLine="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構成員２　　　　　○○○○</w:t>
      </w:r>
    </w:p>
    <w:p w14:paraId="16FE37A3"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 xml:space="preserve">　　　所在地（住所）○○○○○○○○○○</w:t>
      </w:r>
    </w:p>
    <w:p w14:paraId="31A915EC"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 xml:space="preserve">　　　商号又は名称　○○○○○○○○○○</w:t>
      </w:r>
    </w:p>
    <w:p w14:paraId="3EBAD0EE"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 xml:space="preserve">　　　代表者氏名　　○○○○○　○○○○</w:t>
      </w:r>
    </w:p>
    <w:p w14:paraId="1FEE1E45" w14:textId="77777777" w:rsidR="00171146" w:rsidRPr="00171146" w:rsidRDefault="00171146" w:rsidP="00171146">
      <w:pPr>
        <w:snapToGrid w:val="0"/>
        <w:ind w:firstLineChars="101" w:firstLine="222"/>
        <w:contextualSpacing/>
        <w:jc w:val="right"/>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【以下、構成員を列記】</w:t>
      </w:r>
    </w:p>
    <w:p w14:paraId="0D0BEE73" w14:textId="77777777" w:rsidR="00171146" w:rsidRPr="00171146" w:rsidRDefault="00171146" w:rsidP="00171146">
      <w:pPr>
        <w:snapToGrid w:val="0"/>
        <w:ind w:firstLineChars="101" w:firstLine="222"/>
        <w:contextualSpacing/>
        <w:rPr>
          <w:rFonts w:asciiTheme="minorHAnsi" w:eastAsiaTheme="minorEastAsia" w:hAnsiTheme="minorHAnsi" w:cstheme="minorBidi"/>
          <w:sz w:val="22"/>
          <w:szCs w:val="22"/>
        </w:rPr>
      </w:pPr>
    </w:p>
    <w:p w14:paraId="1DC759CB" w14:textId="1FF73847" w:rsidR="00171146" w:rsidRDefault="00171146" w:rsidP="00171146">
      <w:pPr>
        <w:snapToGrid w:val="0"/>
        <w:ind w:firstLineChars="101" w:firstLine="222"/>
        <w:contextualSpacing/>
        <w:rPr>
          <w:rFonts w:asciiTheme="minorHAnsi" w:eastAsiaTheme="minorEastAsia" w:hAnsiTheme="minorHAnsi" w:cstheme="minorBidi"/>
          <w:sz w:val="22"/>
          <w:szCs w:val="22"/>
        </w:rPr>
      </w:pPr>
    </w:p>
    <w:p w14:paraId="6A36CE70" w14:textId="539A85F0" w:rsidR="00171146" w:rsidRDefault="00171146" w:rsidP="00171146">
      <w:pPr>
        <w:snapToGrid w:val="0"/>
        <w:ind w:firstLineChars="101" w:firstLine="222"/>
        <w:contextualSpacing/>
        <w:rPr>
          <w:rFonts w:asciiTheme="minorHAnsi" w:eastAsiaTheme="minorEastAsia" w:hAnsiTheme="minorHAnsi" w:cstheme="minorBidi"/>
          <w:sz w:val="22"/>
          <w:szCs w:val="22"/>
        </w:rPr>
      </w:pPr>
    </w:p>
    <w:p w14:paraId="6A112D90" w14:textId="77777777" w:rsidR="00171146" w:rsidRPr="00171146" w:rsidRDefault="00171146" w:rsidP="00171146">
      <w:pPr>
        <w:snapToGrid w:val="0"/>
        <w:ind w:firstLineChars="101" w:firstLine="222"/>
        <w:contextualSpacing/>
        <w:rPr>
          <w:rFonts w:asciiTheme="minorHAnsi" w:eastAsiaTheme="minorEastAsia" w:hAnsiTheme="minorHAnsi" w:cstheme="minorBidi"/>
          <w:sz w:val="22"/>
          <w:szCs w:val="22"/>
        </w:rPr>
      </w:pPr>
    </w:p>
    <w:p w14:paraId="03CC7413" w14:textId="77777777" w:rsidR="00171146" w:rsidRPr="00171146" w:rsidRDefault="00171146" w:rsidP="00171146">
      <w:pPr>
        <w:snapToGrid w:val="0"/>
        <w:ind w:firstLineChars="101" w:firstLine="222"/>
        <w:contextualSpacing/>
        <w:rPr>
          <w:rFonts w:asciiTheme="minorHAnsi" w:eastAsiaTheme="minorEastAsia" w:hAnsiTheme="minorHAnsi" w:cstheme="minorBidi"/>
          <w:sz w:val="22"/>
          <w:szCs w:val="22"/>
        </w:rPr>
      </w:pPr>
    </w:p>
    <w:p w14:paraId="558DC0A3"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lastRenderedPageBreak/>
        <w:t>（代表者の名称）</w:t>
      </w:r>
    </w:p>
    <w:p w14:paraId="3A240ED9"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第６条　当企業体は、○○○○　○○○○○　○○○○を代表者とする。</w:t>
      </w:r>
    </w:p>
    <w:p w14:paraId="145A6850"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6B60717E"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（代表者の権限）</w:t>
      </w:r>
    </w:p>
    <w:p w14:paraId="6DEEE3F5" w14:textId="77777777" w:rsidR="00171146" w:rsidRPr="00171146" w:rsidRDefault="00171146" w:rsidP="00171146">
      <w:pPr>
        <w:snapToGrid w:val="0"/>
        <w:ind w:leftChars="-1" w:left="222" w:hangingChars="102" w:hanging="224"/>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第７条　当企業体の代表者は、業務の施行に関し、当企業体を代表してその権限を行うことを名義上明らかにした上で、発注者及び監督官庁等と折衝する権限並びに委託代金の請求、受領及び当企業体に属する財産を管理する権限を有するものとする。</w:t>
      </w:r>
    </w:p>
    <w:p w14:paraId="00AC3182"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68F3F34F"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（構成員の出資の割合）</w:t>
      </w:r>
    </w:p>
    <w:p w14:paraId="71CA088C" w14:textId="77777777" w:rsidR="00171146" w:rsidRPr="00171146" w:rsidRDefault="00171146" w:rsidP="00171146">
      <w:pPr>
        <w:snapToGrid w:val="0"/>
        <w:ind w:leftChars="21" w:left="290" w:hangingChars="109" w:hanging="24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第８条　各構成員の出資の割合は、次のとおりとする。なお、当該業務の契約変更があっても、構成員の出資割合は変わらないものとする。</w:t>
      </w:r>
    </w:p>
    <w:p w14:paraId="6EB6C8E9" w14:textId="77777777" w:rsidR="00171146" w:rsidRPr="00171146" w:rsidRDefault="00171146" w:rsidP="00171146">
      <w:pPr>
        <w:snapToGrid w:val="0"/>
        <w:ind w:firstLineChars="100" w:firstLine="22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 xml:space="preserve">　構成員１（代表者）○○○○　　　　　　　　　○○　％　　</w:t>
      </w:r>
    </w:p>
    <w:p w14:paraId="75467BC4" w14:textId="77777777" w:rsidR="00171146" w:rsidRPr="00171146" w:rsidRDefault="00171146" w:rsidP="00171146">
      <w:pPr>
        <w:snapToGrid w:val="0"/>
        <w:ind w:firstLineChars="200" w:firstLine="44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構成員２　　　　　○○○○　　　　　　　　　○○　％</w:t>
      </w:r>
    </w:p>
    <w:p w14:paraId="2C07086A" w14:textId="77777777" w:rsidR="00171146" w:rsidRPr="00171146" w:rsidRDefault="00171146" w:rsidP="00171146">
      <w:pPr>
        <w:snapToGrid w:val="0"/>
        <w:ind w:left="220" w:hangingChars="100" w:hanging="22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２　金銭以外のものによる出資については、時価を参しゃくのうえ構成員が協議して評価するものとする。</w:t>
      </w:r>
    </w:p>
    <w:p w14:paraId="24DA87E0"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6E9B6D25"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（運営委員会）</w:t>
      </w:r>
    </w:p>
    <w:p w14:paraId="5BB71D4D"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第９条　当企業体は、構成員全員をもって運営委員会を設け、組織及び編成並びに業務の履行に関する基本的かつ重要な事項について協議のうえ決定し、業務の履行にあたるものとする。</w:t>
      </w:r>
    </w:p>
    <w:p w14:paraId="1AEBEC5D"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２　運営委員会の委員長は、当企業体の代表者があたるものとする。</w:t>
      </w:r>
    </w:p>
    <w:p w14:paraId="67D77A02"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３　運営委員会は、必要に応じて委員長が招集するものとする。</w:t>
      </w:r>
    </w:p>
    <w:p w14:paraId="507090D7"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４　運営委員会は、必要に応じ事務局を設置し、収支を明らかにする帳票類を作成しなければならない。</w:t>
      </w:r>
    </w:p>
    <w:p w14:paraId="09717A73"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6173484B"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（構成員の責任）</w:t>
      </w:r>
    </w:p>
    <w:p w14:paraId="1EA96021" w14:textId="77777777" w:rsidR="00171146" w:rsidRPr="00171146" w:rsidRDefault="00171146" w:rsidP="00171146">
      <w:pPr>
        <w:snapToGrid w:val="0"/>
        <w:ind w:left="238" w:hangingChars="108" w:hanging="238"/>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第10条　各構成員は、業務の委託契約の履行その他の設計等業務の履行に伴い当企業体が負担する債務の履行に関し、共同連帯して責任を負うものとする。</w:t>
      </w:r>
    </w:p>
    <w:p w14:paraId="62D9A7A1"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397CC61D"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（取引金融機関）</w:t>
      </w:r>
    </w:p>
    <w:p w14:paraId="02C91583" w14:textId="70BED9F3" w:rsidR="00171146" w:rsidRPr="00171146" w:rsidRDefault="00171146" w:rsidP="00171146">
      <w:pPr>
        <w:snapToGrid w:val="0"/>
        <w:ind w:leftChars="7" w:left="285" w:hangingChars="122" w:hanging="268"/>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Pr="00171146">
        <w:rPr>
          <w:rFonts w:asciiTheme="minorHAnsi" w:eastAsiaTheme="minorEastAsia" w:hAnsiTheme="minorHAnsi" w:cstheme="minorBidi"/>
          <w:sz w:val="22"/>
          <w:szCs w:val="22"/>
        </w:rPr>
        <w:t>1</w:t>
      </w:r>
      <w:r w:rsidR="004338E3">
        <w:rPr>
          <w:rFonts w:asciiTheme="minorHAnsi" w:eastAsiaTheme="minorEastAsia" w:hAnsiTheme="minorHAnsi" w:cstheme="minorBidi"/>
          <w:sz w:val="22"/>
          <w:szCs w:val="22"/>
        </w:rPr>
        <w:t>1</w:t>
      </w:r>
      <w:r w:rsidRPr="00171146">
        <w:rPr>
          <w:rFonts w:asciiTheme="minorHAnsi" w:eastAsiaTheme="minorEastAsia" w:hAnsiTheme="minorHAnsi" w:cstheme="minorBidi"/>
          <w:sz w:val="22"/>
          <w:szCs w:val="22"/>
        </w:rPr>
        <w:t>条　当企業体の取引金融機関は、</w:t>
      </w:r>
      <w:r w:rsidRPr="00171146">
        <w:rPr>
          <w:rFonts w:asciiTheme="minorHAnsi" w:eastAsiaTheme="minorEastAsia" w:hAnsiTheme="minorHAnsi" w:cstheme="minorBidi" w:hint="eastAsia"/>
          <w:sz w:val="22"/>
          <w:szCs w:val="22"/>
        </w:rPr>
        <w:t>○○○○</w:t>
      </w:r>
      <w:r w:rsidRPr="00171146">
        <w:rPr>
          <w:rFonts w:asciiTheme="minorHAnsi" w:eastAsiaTheme="minorEastAsia" w:hAnsiTheme="minorHAnsi" w:cstheme="minorBidi"/>
          <w:sz w:val="22"/>
          <w:szCs w:val="22"/>
        </w:rPr>
        <w:t>銀行</w:t>
      </w:r>
      <w:r w:rsidRPr="00171146">
        <w:rPr>
          <w:rFonts w:asciiTheme="minorHAnsi" w:eastAsiaTheme="minorEastAsia" w:hAnsiTheme="minorHAnsi" w:cstheme="minorBidi" w:hint="eastAsia"/>
          <w:sz w:val="22"/>
          <w:szCs w:val="22"/>
        </w:rPr>
        <w:t>○○○○</w:t>
      </w:r>
      <w:r w:rsidRPr="00171146">
        <w:rPr>
          <w:rFonts w:asciiTheme="minorHAnsi" w:eastAsiaTheme="minorEastAsia" w:hAnsiTheme="minorHAnsi" w:cstheme="minorBidi"/>
          <w:sz w:val="22"/>
          <w:szCs w:val="22"/>
        </w:rPr>
        <w:t>店とし、共同企業体の名称を冠した代表者名</w:t>
      </w:r>
      <w:r w:rsidRPr="00171146">
        <w:rPr>
          <w:rFonts w:asciiTheme="minorHAnsi" w:eastAsiaTheme="minorEastAsia" w:hAnsiTheme="minorHAnsi" w:cstheme="minorBidi" w:hint="eastAsia"/>
          <w:sz w:val="22"/>
          <w:szCs w:val="22"/>
        </w:rPr>
        <w:t>義の別口預金口座によって取引するものとする。</w:t>
      </w:r>
    </w:p>
    <w:p w14:paraId="0623763E"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1463DE1C"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（決　算）</w:t>
      </w:r>
    </w:p>
    <w:p w14:paraId="564C8727" w14:textId="246368DD"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Pr="00171146">
        <w:rPr>
          <w:rFonts w:asciiTheme="minorHAnsi" w:eastAsiaTheme="minorEastAsia" w:hAnsiTheme="minorHAnsi" w:cstheme="minorBidi"/>
          <w:sz w:val="22"/>
          <w:szCs w:val="22"/>
        </w:rPr>
        <w:t>1</w:t>
      </w:r>
      <w:r w:rsidR="004338E3">
        <w:rPr>
          <w:rFonts w:asciiTheme="minorHAnsi" w:eastAsiaTheme="minorEastAsia" w:hAnsiTheme="minorHAnsi" w:cstheme="minorBidi"/>
          <w:sz w:val="22"/>
          <w:szCs w:val="22"/>
        </w:rPr>
        <w:t>2</w:t>
      </w:r>
      <w:r w:rsidRPr="00171146">
        <w:rPr>
          <w:rFonts w:asciiTheme="minorHAnsi" w:eastAsiaTheme="minorEastAsia" w:hAnsiTheme="minorHAnsi" w:cstheme="minorBidi"/>
          <w:sz w:val="22"/>
          <w:szCs w:val="22"/>
        </w:rPr>
        <w:t>条　当企業体は、業務完了後に決算するものとする。</w:t>
      </w:r>
    </w:p>
    <w:p w14:paraId="50E9B8BC" w14:textId="3D5799D2" w:rsidR="00171146" w:rsidRDefault="00171146" w:rsidP="00171146">
      <w:pPr>
        <w:snapToGrid w:val="0"/>
        <w:contextualSpacing/>
        <w:rPr>
          <w:rFonts w:asciiTheme="minorHAnsi" w:eastAsiaTheme="minorEastAsia" w:hAnsiTheme="minorHAnsi" w:cstheme="minorBidi"/>
          <w:sz w:val="22"/>
          <w:szCs w:val="22"/>
        </w:rPr>
      </w:pPr>
    </w:p>
    <w:p w14:paraId="64B4EB2C" w14:textId="0BAEE7AE" w:rsidR="004338E3" w:rsidRDefault="004338E3" w:rsidP="00171146">
      <w:pPr>
        <w:snapToGrid w:val="0"/>
        <w:contextualSpacing/>
        <w:rPr>
          <w:rFonts w:asciiTheme="minorHAnsi" w:eastAsiaTheme="minorEastAsia" w:hAnsiTheme="minorHAnsi" w:cstheme="minorBidi"/>
          <w:sz w:val="22"/>
          <w:szCs w:val="22"/>
        </w:rPr>
      </w:pPr>
    </w:p>
    <w:p w14:paraId="4FFAB8E1" w14:textId="77777777" w:rsidR="004338E3" w:rsidRPr="00171146" w:rsidRDefault="004338E3" w:rsidP="00171146">
      <w:pPr>
        <w:snapToGrid w:val="0"/>
        <w:contextualSpacing/>
        <w:rPr>
          <w:rFonts w:asciiTheme="minorHAnsi" w:eastAsiaTheme="minorEastAsia" w:hAnsiTheme="minorHAnsi" w:cstheme="minorBidi"/>
          <w:sz w:val="22"/>
          <w:szCs w:val="22"/>
        </w:rPr>
      </w:pPr>
    </w:p>
    <w:p w14:paraId="3160EEC5"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lastRenderedPageBreak/>
        <w:t>（利益金の配当の割合）</w:t>
      </w:r>
    </w:p>
    <w:p w14:paraId="6EB4D9AC" w14:textId="5994D260" w:rsidR="00171146" w:rsidRPr="00171146" w:rsidRDefault="00171146" w:rsidP="00171146">
      <w:pPr>
        <w:snapToGrid w:val="0"/>
        <w:ind w:left="196" w:hangingChars="89" w:hanging="196"/>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Pr="00171146">
        <w:rPr>
          <w:rFonts w:asciiTheme="minorHAnsi" w:eastAsiaTheme="minorEastAsia" w:hAnsiTheme="minorHAnsi" w:cstheme="minorBidi"/>
          <w:sz w:val="22"/>
          <w:szCs w:val="22"/>
        </w:rPr>
        <w:t>1</w:t>
      </w:r>
      <w:r w:rsidR="004338E3">
        <w:rPr>
          <w:rFonts w:asciiTheme="minorHAnsi" w:eastAsiaTheme="minorEastAsia" w:hAnsiTheme="minorHAnsi" w:cstheme="minorBidi"/>
          <w:sz w:val="22"/>
          <w:szCs w:val="22"/>
        </w:rPr>
        <w:t>3</w:t>
      </w:r>
      <w:r w:rsidRPr="00171146">
        <w:rPr>
          <w:rFonts w:asciiTheme="minorHAnsi" w:eastAsiaTheme="minorEastAsia" w:hAnsiTheme="minorHAnsi" w:cstheme="minorBidi"/>
          <w:sz w:val="22"/>
          <w:szCs w:val="22"/>
        </w:rPr>
        <w:t>条　決算の結果利益</w:t>
      </w:r>
      <w:r w:rsidRPr="00171146">
        <w:rPr>
          <w:rFonts w:asciiTheme="minorHAnsi" w:eastAsiaTheme="minorEastAsia" w:hAnsiTheme="minorHAnsi" w:cstheme="minorBidi" w:hint="eastAsia"/>
          <w:sz w:val="22"/>
          <w:szCs w:val="22"/>
        </w:rPr>
        <w:t>金</w:t>
      </w:r>
      <w:r w:rsidRPr="00171146">
        <w:rPr>
          <w:rFonts w:asciiTheme="minorHAnsi" w:eastAsiaTheme="minorEastAsia" w:hAnsiTheme="minorHAnsi" w:cstheme="minorBidi"/>
          <w:sz w:val="22"/>
          <w:szCs w:val="22"/>
        </w:rPr>
        <w:t>を生じた場合には、第８条に規定する出資の割合により構成員に利益金</w:t>
      </w:r>
      <w:r w:rsidRPr="00171146">
        <w:rPr>
          <w:rFonts w:asciiTheme="minorHAnsi" w:eastAsiaTheme="minorEastAsia" w:hAnsiTheme="minorHAnsi" w:cstheme="minorBidi" w:hint="eastAsia"/>
          <w:sz w:val="22"/>
          <w:szCs w:val="22"/>
        </w:rPr>
        <w:t>を配当するものとする。</w:t>
      </w:r>
    </w:p>
    <w:p w14:paraId="2B0FA115"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11A37760"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（欠損金の負担の割合）</w:t>
      </w:r>
    </w:p>
    <w:p w14:paraId="4727620F" w14:textId="1390B591" w:rsidR="00171146" w:rsidRPr="00171146" w:rsidRDefault="00171146" w:rsidP="00171146">
      <w:pPr>
        <w:snapToGrid w:val="0"/>
        <w:ind w:leftChars="7" w:left="285" w:hangingChars="122" w:hanging="268"/>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Pr="00171146">
        <w:rPr>
          <w:rFonts w:asciiTheme="minorHAnsi" w:eastAsiaTheme="minorEastAsia" w:hAnsiTheme="minorHAnsi" w:cstheme="minorBidi"/>
          <w:sz w:val="22"/>
          <w:szCs w:val="22"/>
        </w:rPr>
        <w:t>1</w:t>
      </w:r>
      <w:r w:rsidR="004338E3">
        <w:rPr>
          <w:rFonts w:asciiTheme="minorHAnsi" w:eastAsiaTheme="minorEastAsia" w:hAnsiTheme="minorHAnsi" w:cstheme="minorBidi"/>
          <w:sz w:val="22"/>
          <w:szCs w:val="22"/>
        </w:rPr>
        <w:t>4</w:t>
      </w:r>
      <w:r w:rsidRPr="00171146">
        <w:rPr>
          <w:rFonts w:asciiTheme="minorHAnsi" w:eastAsiaTheme="minorEastAsia" w:hAnsiTheme="minorHAnsi" w:cstheme="minorBidi"/>
          <w:sz w:val="22"/>
          <w:szCs w:val="22"/>
        </w:rPr>
        <w:t>条　決算の結果欠損金を生じた場合には、第８条に規定する出資の割合により構成員が欠損</w:t>
      </w:r>
      <w:r w:rsidRPr="00171146">
        <w:rPr>
          <w:rFonts w:asciiTheme="minorHAnsi" w:eastAsiaTheme="minorEastAsia" w:hAnsiTheme="minorHAnsi" w:cstheme="minorBidi" w:hint="eastAsia"/>
          <w:sz w:val="22"/>
          <w:szCs w:val="22"/>
        </w:rPr>
        <w:t>金を負担するものとする。</w:t>
      </w:r>
    </w:p>
    <w:p w14:paraId="4CE9BE87"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3E3F1C28"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（権利義務の譲渡の制限）</w:t>
      </w:r>
    </w:p>
    <w:p w14:paraId="1627FF94" w14:textId="53CDF2CF"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Pr="00171146">
        <w:rPr>
          <w:rFonts w:asciiTheme="minorHAnsi" w:eastAsiaTheme="minorEastAsia" w:hAnsiTheme="minorHAnsi" w:cstheme="minorBidi"/>
          <w:sz w:val="22"/>
          <w:szCs w:val="22"/>
        </w:rPr>
        <w:t>1</w:t>
      </w:r>
      <w:r w:rsidR="004338E3">
        <w:rPr>
          <w:rFonts w:asciiTheme="minorHAnsi" w:eastAsiaTheme="minorEastAsia" w:hAnsiTheme="minorHAnsi" w:cstheme="minorBidi"/>
          <w:sz w:val="22"/>
          <w:szCs w:val="22"/>
        </w:rPr>
        <w:t>5</w:t>
      </w:r>
      <w:r w:rsidRPr="00171146">
        <w:rPr>
          <w:rFonts w:asciiTheme="minorHAnsi" w:eastAsiaTheme="minorEastAsia" w:hAnsiTheme="minorHAnsi" w:cstheme="minorBidi"/>
          <w:sz w:val="22"/>
          <w:szCs w:val="22"/>
        </w:rPr>
        <w:t>条　本協定書に基づく権利義務は、他人に譲渡することはできない。</w:t>
      </w:r>
    </w:p>
    <w:p w14:paraId="17848A77"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52C0A576"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（業務途中における構成員の脱退）</w:t>
      </w:r>
    </w:p>
    <w:p w14:paraId="43987C7B" w14:textId="63E57142" w:rsidR="00171146" w:rsidRPr="00171146" w:rsidRDefault="00171146" w:rsidP="00171146">
      <w:pPr>
        <w:snapToGrid w:val="0"/>
        <w:ind w:left="282" w:hangingChars="128" w:hanging="28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Pr="00171146">
        <w:rPr>
          <w:rFonts w:asciiTheme="minorHAnsi" w:eastAsiaTheme="minorEastAsia" w:hAnsiTheme="minorHAnsi" w:cstheme="minorBidi"/>
          <w:sz w:val="22"/>
          <w:szCs w:val="22"/>
        </w:rPr>
        <w:t>1</w:t>
      </w:r>
      <w:r w:rsidR="004338E3">
        <w:rPr>
          <w:rFonts w:asciiTheme="minorHAnsi" w:eastAsiaTheme="minorEastAsia" w:hAnsiTheme="minorHAnsi" w:cstheme="minorBidi"/>
          <w:sz w:val="22"/>
          <w:szCs w:val="22"/>
        </w:rPr>
        <w:t>6</w:t>
      </w:r>
      <w:r w:rsidRPr="00171146">
        <w:rPr>
          <w:rFonts w:asciiTheme="minorHAnsi" w:eastAsiaTheme="minorEastAsia" w:hAnsiTheme="minorHAnsi" w:cstheme="minorBidi"/>
          <w:sz w:val="22"/>
          <w:szCs w:val="22"/>
        </w:rPr>
        <w:t>条　構成員は、発注者及び構成員全員の承認がなければ、</w:t>
      </w:r>
      <w:r w:rsidRPr="00171146">
        <w:rPr>
          <w:rFonts w:asciiTheme="minorHAnsi" w:eastAsiaTheme="minorEastAsia" w:hAnsiTheme="minorHAnsi" w:cstheme="minorBidi" w:hint="eastAsia"/>
          <w:sz w:val="22"/>
          <w:szCs w:val="22"/>
        </w:rPr>
        <w:t>当</w:t>
      </w:r>
      <w:r w:rsidRPr="00171146">
        <w:rPr>
          <w:rFonts w:asciiTheme="minorHAnsi" w:eastAsiaTheme="minorEastAsia" w:hAnsiTheme="minorHAnsi" w:cstheme="minorBidi"/>
          <w:sz w:val="22"/>
          <w:szCs w:val="22"/>
        </w:rPr>
        <w:t>企業体が業務</w:t>
      </w:r>
      <w:r w:rsidRPr="00171146">
        <w:rPr>
          <w:rFonts w:asciiTheme="minorHAnsi" w:eastAsiaTheme="minorEastAsia" w:hAnsiTheme="minorHAnsi" w:cstheme="minorBidi" w:hint="eastAsia"/>
          <w:sz w:val="22"/>
          <w:szCs w:val="22"/>
        </w:rPr>
        <w:t>を</w:t>
      </w:r>
      <w:r w:rsidRPr="00171146">
        <w:rPr>
          <w:rFonts w:asciiTheme="minorHAnsi" w:eastAsiaTheme="minorEastAsia" w:hAnsiTheme="minorHAnsi" w:cstheme="minorBidi"/>
          <w:sz w:val="22"/>
          <w:szCs w:val="22"/>
        </w:rPr>
        <w:t>完了する日までは脱退することができない。</w:t>
      </w:r>
    </w:p>
    <w:p w14:paraId="4BEC41A4" w14:textId="77777777" w:rsidR="00171146" w:rsidRPr="00171146" w:rsidRDefault="00171146" w:rsidP="00171146">
      <w:pPr>
        <w:snapToGrid w:val="0"/>
        <w:ind w:left="282" w:hangingChars="128" w:hanging="28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２　構成員のうち業務途中において前項の規定により脱退した者がある場合においては、残存構成員が業務を完了する。</w:t>
      </w:r>
    </w:p>
    <w:p w14:paraId="419F0AF1" w14:textId="77777777" w:rsidR="00171146" w:rsidRPr="00171146" w:rsidRDefault="00171146" w:rsidP="00171146">
      <w:pPr>
        <w:snapToGrid w:val="0"/>
        <w:ind w:left="282" w:hangingChars="128" w:hanging="28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３　第１項の規定により構成員のうち脱退したものがあるときは、残存構成員の出資割合は、脱退構成員が脱退前に有していたところの出資割合を、残存構成員に加えることとする。</w:t>
      </w:r>
    </w:p>
    <w:p w14:paraId="0D739BA4" w14:textId="77777777" w:rsidR="00171146" w:rsidRPr="00171146" w:rsidRDefault="00171146" w:rsidP="00171146">
      <w:pPr>
        <w:snapToGrid w:val="0"/>
        <w:ind w:left="282" w:hangingChars="128" w:hanging="28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7269F1F" w14:textId="77777777" w:rsidR="00171146" w:rsidRPr="00171146" w:rsidRDefault="00171146" w:rsidP="00171146">
      <w:pPr>
        <w:snapToGrid w:val="0"/>
        <w:ind w:left="282" w:hangingChars="128" w:hanging="28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５　決算の結果利益金を生じても、脱退構成員への利益金の配当は行わない。</w:t>
      </w:r>
    </w:p>
    <w:p w14:paraId="0FB3391D"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69A2C0A2"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（構成員の除名）</w:t>
      </w:r>
    </w:p>
    <w:p w14:paraId="23C50269" w14:textId="79A730B3"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Pr="00171146">
        <w:rPr>
          <w:rFonts w:asciiTheme="minorHAnsi" w:eastAsiaTheme="minorEastAsia" w:hAnsiTheme="minorHAnsi" w:cstheme="minorBidi"/>
          <w:sz w:val="22"/>
          <w:szCs w:val="22"/>
        </w:rPr>
        <w:t>1</w:t>
      </w:r>
      <w:r w:rsidR="004338E3">
        <w:rPr>
          <w:rFonts w:asciiTheme="minorHAnsi" w:eastAsiaTheme="minorEastAsia" w:hAnsiTheme="minorHAnsi" w:cstheme="minorBidi"/>
          <w:sz w:val="22"/>
          <w:szCs w:val="22"/>
        </w:rPr>
        <w:t>7</w:t>
      </w:r>
      <w:r w:rsidRPr="00171146">
        <w:rPr>
          <w:rFonts w:asciiTheme="minorHAnsi" w:eastAsiaTheme="minorEastAsia" w:hAnsiTheme="minorHAnsi" w:cstheme="minorBidi"/>
          <w:sz w:val="22"/>
          <w:szCs w:val="22"/>
        </w:rPr>
        <w:t xml:space="preserve">条　</w:t>
      </w:r>
      <w:r w:rsidRPr="00171146">
        <w:rPr>
          <w:rFonts w:asciiTheme="minorHAnsi" w:eastAsiaTheme="minorEastAsia" w:hAnsiTheme="minorHAnsi" w:cstheme="minorBidi" w:hint="eastAsia"/>
          <w:sz w:val="22"/>
          <w:szCs w:val="22"/>
        </w:rPr>
        <w:t>当</w:t>
      </w:r>
      <w:r w:rsidRPr="00171146">
        <w:rPr>
          <w:rFonts w:asciiTheme="minorHAnsi" w:eastAsiaTheme="minorEastAsia" w:hAnsiTheme="minorHAnsi" w:cstheme="minorBidi"/>
          <w:sz w:val="22"/>
          <w:szCs w:val="22"/>
        </w:rPr>
        <w:t>企業体は、構成員のいずれかが、業務において重要な義務の不履行その他の除名し得る正当な事由を生じた場合においては、他の構成員全員及び発注者の承認により当該構成員を除名することができるものとする。</w:t>
      </w:r>
    </w:p>
    <w:p w14:paraId="57FA3DC6"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２　前項の場合において、除名した構成員に対してその旨を通知しなければならない。</w:t>
      </w:r>
    </w:p>
    <w:p w14:paraId="3620C7A5"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３　第１項の規定により構成員が除名された場合においては、前条第２項から第５項までを準用するものとする。</w:t>
      </w:r>
    </w:p>
    <w:p w14:paraId="2297E24E"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p>
    <w:p w14:paraId="37D18A40" w14:textId="77777777"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p>
    <w:p w14:paraId="7CB190C3"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（業務途中における構成員の破産又は解散に対する処置）</w:t>
      </w:r>
    </w:p>
    <w:p w14:paraId="430B8F09" w14:textId="24E47C90" w:rsidR="00171146" w:rsidRPr="00171146" w:rsidRDefault="00171146" w:rsidP="00171146">
      <w:pPr>
        <w:snapToGrid w:val="0"/>
        <w:ind w:left="222" w:hangingChars="101" w:hanging="222"/>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Pr="00171146">
        <w:rPr>
          <w:rFonts w:asciiTheme="minorHAnsi" w:eastAsiaTheme="minorEastAsia" w:hAnsiTheme="minorHAnsi" w:cstheme="minorBidi"/>
          <w:sz w:val="22"/>
          <w:szCs w:val="22"/>
        </w:rPr>
        <w:t>1</w:t>
      </w:r>
      <w:r w:rsidR="004338E3">
        <w:rPr>
          <w:rFonts w:asciiTheme="minorHAnsi" w:eastAsiaTheme="minorEastAsia" w:hAnsiTheme="minorHAnsi" w:cstheme="minorBidi"/>
          <w:sz w:val="22"/>
          <w:szCs w:val="22"/>
        </w:rPr>
        <w:t>8</w:t>
      </w:r>
      <w:r w:rsidRPr="00171146">
        <w:rPr>
          <w:rFonts w:asciiTheme="minorHAnsi" w:eastAsiaTheme="minorEastAsia" w:hAnsiTheme="minorHAnsi" w:cstheme="minorBidi"/>
          <w:sz w:val="22"/>
          <w:szCs w:val="22"/>
        </w:rPr>
        <w:t>条　構成員のうちいずれかが業務途中において破産又は解散した場合、</w:t>
      </w:r>
      <w:r w:rsidRPr="00171146">
        <w:rPr>
          <w:rFonts w:asciiTheme="minorHAnsi" w:eastAsiaTheme="minorEastAsia" w:hAnsiTheme="minorHAnsi" w:cstheme="minorBidi" w:hint="eastAsia"/>
          <w:sz w:val="22"/>
          <w:szCs w:val="22"/>
        </w:rPr>
        <w:t>あるいはそれらと同様の状態となったものと発注者及び他の構成員が認めた場合においては、</w:t>
      </w:r>
      <w:r w:rsidRPr="00171146">
        <w:rPr>
          <w:rFonts w:asciiTheme="minorHAnsi" w:eastAsiaTheme="minorEastAsia" w:hAnsiTheme="minorHAnsi" w:cstheme="minorBidi"/>
          <w:sz w:val="22"/>
          <w:szCs w:val="22"/>
        </w:rPr>
        <w:t>第1</w:t>
      </w:r>
      <w:r w:rsidRPr="00171146">
        <w:rPr>
          <w:rFonts w:asciiTheme="minorHAnsi" w:eastAsiaTheme="minorEastAsia" w:hAnsiTheme="minorHAnsi" w:cstheme="minorBidi" w:hint="eastAsia"/>
          <w:sz w:val="22"/>
          <w:szCs w:val="22"/>
        </w:rPr>
        <w:t>7</w:t>
      </w:r>
      <w:r w:rsidRPr="00171146">
        <w:rPr>
          <w:rFonts w:asciiTheme="minorHAnsi" w:eastAsiaTheme="minorEastAsia" w:hAnsiTheme="minorHAnsi" w:cstheme="minorBidi"/>
          <w:sz w:val="22"/>
          <w:szCs w:val="22"/>
        </w:rPr>
        <w:t>条第</w:t>
      </w:r>
      <w:r w:rsidRPr="00171146">
        <w:rPr>
          <w:rFonts w:asciiTheme="minorHAnsi" w:eastAsiaTheme="minorEastAsia" w:hAnsiTheme="minorHAnsi" w:cstheme="minorBidi" w:hint="eastAsia"/>
          <w:sz w:val="22"/>
          <w:szCs w:val="22"/>
        </w:rPr>
        <w:t>２項から第５項までを準用するものとする。</w:t>
      </w:r>
    </w:p>
    <w:p w14:paraId="2D7B3266" w14:textId="6C8B5A01" w:rsidR="00171146" w:rsidRDefault="00171146" w:rsidP="00171146">
      <w:pPr>
        <w:snapToGrid w:val="0"/>
        <w:contextualSpacing/>
        <w:rPr>
          <w:rFonts w:asciiTheme="minorHAnsi" w:eastAsiaTheme="minorEastAsia" w:hAnsiTheme="minorHAnsi" w:cstheme="minorBidi"/>
          <w:sz w:val="22"/>
          <w:szCs w:val="22"/>
        </w:rPr>
      </w:pPr>
    </w:p>
    <w:p w14:paraId="3908D352" w14:textId="77777777" w:rsidR="004338E3" w:rsidRPr="00171146" w:rsidRDefault="004338E3" w:rsidP="00171146">
      <w:pPr>
        <w:snapToGrid w:val="0"/>
        <w:contextualSpacing/>
        <w:rPr>
          <w:rFonts w:asciiTheme="minorHAnsi" w:eastAsiaTheme="minorEastAsia" w:hAnsiTheme="minorHAnsi" w:cstheme="minorBidi"/>
          <w:sz w:val="22"/>
          <w:szCs w:val="22"/>
        </w:rPr>
      </w:pPr>
    </w:p>
    <w:p w14:paraId="6A493CA2"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lastRenderedPageBreak/>
        <w:t>（代表者の変更）</w:t>
      </w:r>
    </w:p>
    <w:p w14:paraId="16A7FAEE" w14:textId="65A0E073" w:rsidR="00171146" w:rsidRPr="00171146" w:rsidRDefault="00171146" w:rsidP="00171146">
      <w:pPr>
        <w:snapToGrid w:val="0"/>
        <w:ind w:leftChars="1" w:left="196" w:hangingChars="88" w:hanging="194"/>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w:t>
      </w:r>
      <w:r w:rsidR="004338E3">
        <w:rPr>
          <w:rFonts w:asciiTheme="minorHAnsi" w:eastAsiaTheme="minorEastAsia" w:hAnsiTheme="minorHAnsi" w:cstheme="minorBidi" w:hint="eastAsia"/>
          <w:sz w:val="22"/>
          <w:szCs w:val="22"/>
        </w:rPr>
        <w:t>1</w:t>
      </w:r>
      <w:r w:rsidR="004338E3">
        <w:rPr>
          <w:rFonts w:asciiTheme="minorHAnsi" w:eastAsiaTheme="minorEastAsia" w:hAnsiTheme="minorHAnsi" w:cstheme="minorBidi"/>
          <w:sz w:val="22"/>
          <w:szCs w:val="22"/>
        </w:rPr>
        <w:t>9</w:t>
      </w:r>
      <w:r w:rsidRPr="00171146">
        <w:rPr>
          <w:rFonts w:asciiTheme="minorHAnsi" w:eastAsiaTheme="minorEastAsia" w:hAnsiTheme="minorHAnsi" w:cstheme="minorBidi"/>
          <w:sz w:val="22"/>
          <w:szCs w:val="22"/>
        </w:rPr>
        <w:t>条　代表者が脱退し若しくは除名された場合又は代表者としての責務を果たせなくなっ</w:t>
      </w:r>
      <w:r w:rsidRPr="00171146">
        <w:rPr>
          <w:rFonts w:asciiTheme="minorHAnsi" w:eastAsiaTheme="minorEastAsia" w:hAnsiTheme="minorHAnsi" w:cstheme="minorBidi" w:hint="eastAsia"/>
          <w:sz w:val="22"/>
          <w:szCs w:val="22"/>
        </w:rPr>
        <w:t>た場合においては、従前の代表者に代えて、他の構成員全員及び委託者の承認により残存構成員のうちいずれかを代表者とすることができるものとする。</w:t>
      </w:r>
    </w:p>
    <w:p w14:paraId="45523B67"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7EBDA812"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（解散後のかし担保責任）</w:t>
      </w:r>
    </w:p>
    <w:p w14:paraId="4CE5A995" w14:textId="1DB4B681" w:rsidR="00171146" w:rsidRPr="00171146" w:rsidRDefault="00171146" w:rsidP="00171146">
      <w:pPr>
        <w:snapToGrid w:val="0"/>
        <w:ind w:leftChars="1" w:left="196" w:hangingChars="88" w:hanging="194"/>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第2</w:t>
      </w:r>
      <w:r w:rsidR="004338E3">
        <w:rPr>
          <w:rFonts w:asciiTheme="minorHAnsi" w:eastAsiaTheme="minorEastAsia" w:hAnsiTheme="minorHAnsi" w:cstheme="minorBidi"/>
          <w:sz w:val="22"/>
          <w:szCs w:val="22"/>
        </w:rPr>
        <w:t>0</w:t>
      </w:r>
      <w:r w:rsidRPr="00171146">
        <w:rPr>
          <w:rFonts w:asciiTheme="minorHAnsi" w:eastAsiaTheme="minorEastAsia" w:hAnsiTheme="minorHAnsi" w:cstheme="minorBidi"/>
          <w:sz w:val="22"/>
          <w:szCs w:val="22"/>
        </w:rPr>
        <w:t>条　当企業体が解散した後においても、当該業務につき</w:t>
      </w:r>
      <w:r w:rsidRPr="00171146">
        <w:rPr>
          <w:rFonts w:asciiTheme="minorHAnsi" w:eastAsiaTheme="minorEastAsia" w:hAnsiTheme="minorHAnsi" w:cstheme="minorBidi" w:hint="eastAsia"/>
          <w:sz w:val="22"/>
          <w:szCs w:val="22"/>
        </w:rPr>
        <w:t>、</w:t>
      </w:r>
      <w:r w:rsidRPr="00171146">
        <w:rPr>
          <w:rFonts w:asciiTheme="minorHAnsi" w:eastAsiaTheme="minorEastAsia" w:hAnsiTheme="minorHAnsi" w:cstheme="minorBidi"/>
          <w:sz w:val="22"/>
          <w:szCs w:val="22"/>
        </w:rPr>
        <w:t>かしがあったときは、各構成員は共</w:t>
      </w:r>
      <w:r w:rsidRPr="00171146">
        <w:rPr>
          <w:rFonts w:asciiTheme="minorHAnsi" w:eastAsiaTheme="minorEastAsia" w:hAnsiTheme="minorHAnsi" w:cstheme="minorBidi" w:hint="eastAsia"/>
          <w:sz w:val="22"/>
          <w:szCs w:val="22"/>
        </w:rPr>
        <w:t>同連帯してその責に任ずるものとする。</w:t>
      </w:r>
    </w:p>
    <w:p w14:paraId="21A79A77"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35DD78D5"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（協定書に定めのない事項）</w:t>
      </w:r>
    </w:p>
    <w:p w14:paraId="0C7166AA" w14:textId="3E6726B1" w:rsidR="00171146" w:rsidRPr="00171146" w:rsidRDefault="00171146" w:rsidP="00171146">
      <w:pPr>
        <w:snapToGrid w:val="0"/>
        <w:ind w:leftChars="1" w:left="196" w:hangingChars="88" w:hanging="194"/>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第2</w:t>
      </w:r>
      <w:r w:rsidR="004338E3">
        <w:rPr>
          <w:rFonts w:asciiTheme="minorHAnsi" w:eastAsiaTheme="minorEastAsia" w:hAnsiTheme="minorHAnsi" w:cstheme="minorBidi"/>
          <w:sz w:val="22"/>
          <w:szCs w:val="22"/>
        </w:rPr>
        <w:t>1</w:t>
      </w:r>
      <w:r w:rsidRPr="00171146">
        <w:rPr>
          <w:rFonts w:asciiTheme="minorHAnsi" w:eastAsiaTheme="minorEastAsia" w:hAnsiTheme="minorHAnsi" w:cstheme="minorBidi"/>
          <w:sz w:val="22"/>
          <w:szCs w:val="22"/>
        </w:rPr>
        <w:t xml:space="preserve">条　</w:t>
      </w:r>
      <w:r w:rsidRPr="00171146">
        <w:rPr>
          <w:rFonts w:asciiTheme="minorHAnsi" w:eastAsiaTheme="minorEastAsia" w:hAnsiTheme="minorHAnsi" w:cstheme="minorBidi" w:hint="eastAsia"/>
          <w:sz w:val="22"/>
          <w:szCs w:val="22"/>
        </w:rPr>
        <w:t>この</w:t>
      </w:r>
      <w:r w:rsidRPr="00171146">
        <w:rPr>
          <w:rFonts w:asciiTheme="minorHAnsi" w:eastAsiaTheme="minorEastAsia" w:hAnsiTheme="minorHAnsi" w:cstheme="minorBidi"/>
          <w:sz w:val="22"/>
          <w:szCs w:val="22"/>
        </w:rPr>
        <w:t>協定書に定めのない事項については、運営委員会において定めるものとする。</w:t>
      </w:r>
    </w:p>
    <w:p w14:paraId="757C2EB8"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38193411"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○○○○会社外○社は、上記のとおり共同企業体協定を締結したので、その証拠としてこの協定書○通を作成し、各通に構成員が記名押印し、各自所持するものとする。</w:t>
      </w:r>
    </w:p>
    <w:p w14:paraId="39EF4751" w14:textId="77777777" w:rsidR="00171146" w:rsidRPr="00171146" w:rsidRDefault="00171146" w:rsidP="00171146">
      <w:pPr>
        <w:snapToGrid w:val="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 xml:space="preserve">　　　　　　　　</w:t>
      </w:r>
    </w:p>
    <w:p w14:paraId="2B8FD1C8" w14:textId="77777777" w:rsidR="00171146" w:rsidRPr="00171146" w:rsidRDefault="00171146" w:rsidP="00171146">
      <w:pPr>
        <w:snapToGrid w:val="0"/>
        <w:ind w:firstLineChars="100" w:firstLine="220"/>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令和○</w:t>
      </w:r>
      <w:r w:rsidRPr="00171146">
        <w:rPr>
          <w:rFonts w:asciiTheme="minorHAnsi" w:eastAsiaTheme="minorEastAsia" w:hAnsiTheme="minorHAnsi" w:cstheme="minorBidi"/>
          <w:sz w:val="22"/>
          <w:szCs w:val="22"/>
        </w:rPr>
        <w:t>年</w:t>
      </w:r>
      <w:r w:rsidRPr="00171146">
        <w:rPr>
          <w:rFonts w:asciiTheme="minorHAnsi" w:eastAsiaTheme="minorEastAsia" w:hAnsiTheme="minorHAnsi" w:cstheme="minorBidi" w:hint="eastAsia"/>
          <w:sz w:val="22"/>
          <w:szCs w:val="22"/>
        </w:rPr>
        <w:t>○○</w:t>
      </w:r>
      <w:r w:rsidRPr="00171146">
        <w:rPr>
          <w:rFonts w:asciiTheme="minorHAnsi" w:eastAsiaTheme="minorEastAsia" w:hAnsiTheme="minorHAnsi" w:cstheme="minorBidi"/>
          <w:sz w:val="22"/>
          <w:szCs w:val="22"/>
        </w:rPr>
        <w:t>月</w:t>
      </w:r>
      <w:r w:rsidRPr="00171146">
        <w:rPr>
          <w:rFonts w:asciiTheme="minorHAnsi" w:eastAsiaTheme="minorEastAsia" w:hAnsiTheme="minorHAnsi" w:cstheme="minorBidi" w:hint="eastAsia"/>
          <w:sz w:val="22"/>
          <w:szCs w:val="22"/>
        </w:rPr>
        <w:t>○○</w:t>
      </w:r>
      <w:r w:rsidRPr="00171146">
        <w:rPr>
          <w:rFonts w:asciiTheme="minorHAnsi" w:eastAsiaTheme="minorEastAsia" w:hAnsiTheme="minorHAnsi" w:cstheme="minorBidi"/>
          <w:sz w:val="22"/>
          <w:szCs w:val="22"/>
        </w:rPr>
        <w:t>日</w:t>
      </w:r>
    </w:p>
    <w:p w14:paraId="476FB9F3"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243D8661"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67590EAD"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構成員１（代表者）○○○○</w:t>
      </w:r>
    </w:p>
    <w:p w14:paraId="5E950213"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所在地（住所）○○○○○○○○○○</w:t>
      </w:r>
    </w:p>
    <w:p w14:paraId="157D7D14"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商号又は名称　○○○○○○○○○○</w:t>
      </w:r>
    </w:p>
    <w:p w14:paraId="0A342A81"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代表者氏名　　○○○○○　○○○○</w:t>
      </w:r>
    </w:p>
    <w:p w14:paraId="0E4F6039"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p>
    <w:p w14:paraId="162B1784"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構成員２　　　○○○○</w:t>
      </w:r>
    </w:p>
    <w:p w14:paraId="0E31EE42"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所在地（住所）○○○○○○○○○○</w:t>
      </w:r>
    </w:p>
    <w:p w14:paraId="2C8E2282"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商号又は名称　○○○○○○○○○○</w:t>
      </w:r>
    </w:p>
    <w:p w14:paraId="63CEA878" w14:textId="77777777" w:rsidR="00171146" w:rsidRPr="00171146" w:rsidRDefault="00171146" w:rsidP="00171146">
      <w:pPr>
        <w:snapToGrid w:val="0"/>
        <w:ind w:firstLineChars="1546" w:firstLine="3401"/>
        <w:contextualSpacing/>
        <w:rPr>
          <w:rFonts w:asciiTheme="minorHAnsi" w:eastAsiaTheme="minorEastAsia" w:hAnsiTheme="minorHAnsi" w:cstheme="minorBidi"/>
          <w:sz w:val="22"/>
          <w:szCs w:val="22"/>
        </w:rPr>
      </w:pPr>
      <w:r w:rsidRPr="00171146">
        <w:rPr>
          <w:rFonts w:asciiTheme="minorHAnsi" w:eastAsiaTheme="minorEastAsia" w:hAnsiTheme="minorHAnsi" w:cstheme="minorBidi" w:hint="eastAsia"/>
          <w:sz w:val="22"/>
          <w:szCs w:val="22"/>
        </w:rPr>
        <w:t>代表者氏名　　○○○○○　○○○○</w:t>
      </w:r>
    </w:p>
    <w:p w14:paraId="0A21FC3B" w14:textId="77777777" w:rsidR="00171146" w:rsidRPr="00171146" w:rsidRDefault="00171146" w:rsidP="00171146">
      <w:pPr>
        <w:snapToGrid w:val="0"/>
        <w:contextualSpacing/>
        <w:rPr>
          <w:rFonts w:asciiTheme="minorHAnsi" w:eastAsiaTheme="minorEastAsia" w:hAnsiTheme="minorHAnsi" w:cstheme="minorBidi"/>
          <w:sz w:val="22"/>
          <w:szCs w:val="22"/>
        </w:rPr>
      </w:pPr>
    </w:p>
    <w:p w14:paraId="0AE339A1" w14:textId="2DD56D74" w:rsidR="00F94EFF" w:rsidRPr="00CA7A8A" w:rsidRDefault="00171146" w:rsidP="00447216">
      <w:pPr>
        <w:widowControl/>
        <w:jc w:val="left"/>
        <w:rPr>
          <w:rFonts w:asciiTheme="minorHAnsi" w:eastAsiaTheme="minorHAnsi" w:hAnsiTheme="minorHAnsi"/>
        </w:rPr>
      </w:pPr>
      <w:r>
        <w:rPr>
          <w:rFonts w:asciiTheme="minorHAnsi" w:eastAsiaTheme="minorHAnsi" w:hAnsiTheme="minorHAnsi"/>
        </w:rPr>
        <w:br w:type="page"/>
      </w:r>
      <w:r w:rsidR="00F94EFF" w:rsidRPr="00CA7A8A">
        <w:rPr>
          <w:rFonts w:asciiTheme="minorHAnsi" w:eastAsiaTheme="minorHAnsi" w:hAnsiTheme="minorHAnsi" w:hint="eastAsia"/>
        </w:rPr>
        <w:lastRenderedPageBreak/>
        <w:t>（様式</w:t>
      </w:r>
      <w:r>
        <w:rPr>
          <w:rFonts w:asciiTheme="minorHAnsi" w:eastAsiaTheme="minorHAnsi" w:hAnsiTheme="minorHAnsi" w:hint="eastAsia"/>
        </w:rPr>
        <w:t>３</w:t>
      </w:r>
      <w:r w:rsidR="009E0258">
        <w:rPr>
          <w:rFonts w:asciiTheme="minorHAnsi" w:eastAsiaTheme="minorHAnsi" w:hAnsiTheme="minorHAnsi" w:hint="eastAsia"/>
        </w:rPr>
        <w:t>－１</w:t>
      </w:r>
      <w:r w:rsidR="00F94EFF" w:rsidRPr="00CA7A8A">
        <w:rPr>
          <w:rFonts w:asciiTheme="minorHAnsi" w:eastAsiaTheme="minorHAnsi" w:hAnsiTheme="minorHAnsi" w:hint="eastAsia"/>
        </w:rPr>
        <w:t>）</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6A55AF6C" w:rsidR="00F94EFF" w:rsidRPr="00CA7A8A" w:rsidRDefault="009E0258" w:rsidP="00CA7A8A">
      <w:pPr>
        <w:snapToGrid w:val="0"/>
        <w:rPr>
          <w:rFonts w:asciiTheme="minorHAnsi" w:eastAsiaTheme="minorHAnsi" w:hAnsiTheme="minorHAnsi"/>
        </w:rPr>
      </w:pPr>
      <w:r>
        <w:rPr>
          <w:rFonts w:asciiTheme="minorHAnsi" w:eastAsiaTheme="minorHAnsi" w:hAnsiTheme="minorHAnsi" w:hint="eastAsia"/>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312AF0">
        <w:trPr>
          <w:trHeight w:val="730"/>
        </w:trPr>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04505F53"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本店</w:t>
            </w:r>
          </w:p>
        </w:tc>
        <w:tc>
          <w:tcPr>
            <w:tcW w:w="3620" w:type="dxa"/>
            <w:shd w:val="clear" w:color="auto" w:fill="auto"/>
            <w:vAlign w:val="center"/>
          </w:tcPr>
          <w:p w14:paraId="009BE29A" w14:textId="77777777" w:rsidR="00312AF0" w:rsidRDefault="00F94EFF" w:rsidP="00312AF0">
            <w:pPr>
              <w:snapToGrid w:val="0"/>
              <w:spacing w:line="300" w:lineRule="exact"/>
              <w:jc w:val="center"/>
              <w:rPr>
                <w:rFonts w:asciiTheme="minorHAnsi" w:eastAsiaTheme="minorHAnsi" w:hAnsiTheme="minorHAnsi"/>
              </w:rPr>
            </w:pPr>
            <w:r w:rsidRPr="00CA7A8A">
              <w:rPr>
                <w:rFonts w:asciiTheme="minorHAnsi" w:eastAsiaTheme="minorHAnsi" w:hAnsiTheme="minorHAnsi" w:hint="eastAsia"/>
              </w:rPr>
              <w:t>本業務を担当する</w:t>
            </w:r>
          </w:p>
          <w:p w14:paraId="0ED29D9F" w14:textId="7750D26F" w:rsidR="00F94EFF" w:rsidRPr="00CA7A8A" w:rsidRDefault="00F94EFF" w:rsidP="00312AF0">
            <w:pPr>
              <w:snapToGrid w:val="0"/>
              <w:spacing w:line="300" w:lineRule="exact"/>
              <w:jc w:val="center"/>
              <w:rPr>
                <w:rFonts w:asciiTheme="minorHAnsi" w:eastAsiaTheme="minorHAnsi" w:hAnsiTheme="minorHAnsi"/>
              </w:rPr>
            </w:pPr>
            <w:r w:rsidRPr="00CA7A8A">
              <w:rPr>
                <w:rFonts w:asciiTheme="minorHAnsi" w:eastAsiaTheme="minorHAnsi" w:hAnsiTheme="minorHAnsi" w:hint="eastAsia"/>
              </w:rPr>
              <w:t>佐賀県内</w:t>
            </w:r>
            <w:r w:rsidRPr="00312AF0">
              <w:rPr>
                <w:rFonts w:asciiTheme="minorHAnsi" w:eastAsiaTheme="minorHAnsi" w:hAnsiTheme="minorHAnsi" w:hint="eastAsia"/>
                <w:kern w:val="0"/>
              </w:rPr>
              <w:t>の本支店等</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77777777" w:rsidR="00F94EFF" w:rsidRPr="00CA7A8A" w:rsidRDefault="00F94EFF" w:rsidP="00CA7A8A">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注1）表の項目は、業務の種類、性質等により適宜修正して使用すること。</w:t>
      </w:r>
    </w:p>
    <w:p w14:paraId="0DC3A1E7" w14:textId="77777777" w:rsidR="00F94EFF" w:rsidRPr="00CA7A8A" w:rsidRDefault="00F94EFF" w:rsidP="00CA7A8A">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注2）法人の概要が分かるパンフレット等を添付すること。</w:t>
      </w:r>
    </w:p>
    <w:p w14:paraId="3E4E3B18" w14:textId="01762AB8" w:rsidR="009E0258" w:rsidRPr="00CA7A8A" w:rsidRDefault="00F94EFF" w:rsidP="009E0258">
      <w:pPr>
        <w:snapToGrid w:val="0"/>
        <w:ind w:left="480" w:hangingChars="200" w:hanging="480"/>
        <w:rPr>
          <w:rFonts w:asciiTheme="minorHAnsi" w:eastAsiaTheme="minorHAnsi" w:hAnsiTheme="minorHAnsi"/>
        </w:rPr>
      </w:pPr>
      <w:r w:rsidRPr="00CA7A8A">
        <w:rPr>
          <w:rFonts w:asciiTheme="minorHAnsi" w:eastAsiaTheme="minorHAnsi" w:hAnsiTheme="minorHAnsi"/>
        </w:rPr>
        <w:br w:type="page"/>
      </w:r>
      <w:r w:rsidR="009E0258" w:rsidRPr="00CA7A8A">
        <w:rPr>
          <w:rFonts w:asciiTheme="minorHAnsi" w:eastAsiaTheme="minorHAnsi" w:hAnsiTheme="minorHAnsi" w:hint="eastAsia"/>
        </w:rPr>
        <w:lastRenderedPageBreak/>
        <w:t>（様式</w:t>
      </w:r>
      <w:r w:rsidR="00171146">
        <w:rPr>
          <w:rFonts w:asciiTheme="minorHAnsi" w:eastAsiaTheme="minorHAnsi" w:hAnsiTheme="minorHAnsi" w:hint="eastAsia"/>
        </w:rPr>
        <w:t>３</w:t>
      </w:r>
      <w:r w:rsidR="009E0258">
        <w:rPr>
          <w:rFonts w:asciiTheme="minorHAnsi" w:eastAsiaTheme="minorHAnsi" w:hAnsiTheme="minorHAnsi" w:hint="eastAsia"/>
        </w:rPr>
        <w:t>－２</w:t>
      </w:r>
      <w:r w:rsidR="009E0258" w:rsidRPr="00CA7A8A">
        <w:rPr>
          <w:rFonts w:asciiTheme="minorHAnsi" w:eastAsiaTheme="minorHAnsi" w:hAnsiTheme="minorHAnsi" w:hint="eastAsia"/>
        </w:rPr>
        <w:t>）</w:t>
      </w:r>
    </w:p>
    <w:p w14:paraId="5A3DD87D" w14:textId="77777777" w:rsidR="009E0258" w:rsidRPr="00CA7A8A" w:rsidRDefault="009E0258" w:rsidP="009E0258">
      <w:pPr>
        <w:snapToGrid w:val="0"/>
        <w:ind w:left="480" w:hangingChars="200" w:hanging="480"/>
        <w:rPr>
          <w:rFonts w:asciiTheme="minorHAnsi" w:eastAsiaTheme="minorHAnsi" w:hAnsiTheme="minorHAnsi"/>
        </w:rPr>
      </w:pPr>
    </w:p>
    <w:p w14:paraId="11A72C46" w14:textId="77777777" w:rsidR="009E0258" w:rsidRPr="00CA7A8A" w:rsidRDefault="009E0258" w:rsidP="009E0258">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555A2C61" w14:textId="566A2E41" w:rsidR="009E0258" w:rsidRPr="00CA7A8A" w:rsidRDefault="009E0258" w:rsidP="009E0258">
      <w:pPr>
        <w:snapToGrid w:val="0"/>
        <w:rPr>
          <w:rFonts w:asciiTheme="minorHAnsi" w:eastAsiaTheme="minorHAnsi" w:hAnsiTheme="minorHAnsi"/>
        </w:rPr>
      </w:pPr>
      <w:r>
        <w:rPr>
          <w:rFonts w:asciiTheme="minorHAnsi" w:eastAsiaTheme="minorHAnsi" w:hAnsiTheme="minorHAnsi" w:hint="eastAsia"/>
        </w:rPr>
        <w:t>【その他の構成員】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068"/>
      </w:tblGrid>
      <w:tr w:rsidR="0051490A" w:rsidRPr="00CA7A8A" w14:paraId="6A45C717" w14:textId="77777777" w:rsidTr="0051490A">
        <w:trPr>
          <w:trHeight w:val="730"/>
        </w:trPr>
        <w:tc>
          <w:tcPr>
            <w:tcW w:w="1992" w:type="dxa"/>
            <w:shd w:val="clear" w:color="auto" w:fill="auto"/>
            <w:vAlign w:val="center"/>
          </w:tcPr>
          <w:p w14:paraId="7F6572DB" w14:textId="77777777" w:rsidR="0051490A" w:rsidRPr="00CA7A8A" w:rsidRDefault="0051490A" w:rsidP="009E00AD">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7068" w:type="dxa"/>
            <w:shd w:val="clear" w:color="auto" w:fill="auto"/>
            <w:vAlign w:val="center"/>
          </w:tcPr>
          <w:p w14:paraId="39A42C57" w14:textId="386709BB" w:rsidR="0051490A" w:rsidRPr="00CA7A8A" w:rsidRDefault="0051490A" w:rsidP="009E00AD">
            <w:pPr>
              <w:snapToGrid w:val="0"/>
              <w:spacing w:line="300" w:lineRule="exact"/>
              <w:jc w:val="center"/>
              <w:rPr>
                <w:rFonts w:asciiTheme="minorHAnsi" w:eastAsiaTheme="minorHAnsi" w:hAnsiTheme="minorHAnsi"/>
              </w:rPr>
            </w:pPr>
            <w:r>
              <w:rPr>
                <w:rFonts w:asciiTheme="minorHAnsi" w:eastAsiaTheme="minorHAnsi" w:hAnsiTheme="minorHAnsi" w:hint="eastAsia"/>
              </w:rPr>
              <w:t>佐賀県内の</w:t>
            </w:r>
            <w:r w:rsidRPr="00CA7A8A">
              <w:rPr>
                <w:rFonts w:asciiTheme="minorHAnsi" w:eastAsiaTheme="minorHAnsi" w:hAnsiTheme="minorHAnsi" w:hint="eastAsia"/>
              </w:rPr>
              <w:t>本店</w:t>
            </w:r>
          </w:p>
        </w:tc>
      </w:tr>
      <w:tr w:rsidR="0051490A" w:rsidRPr="00CA7A8A" w14:paraId="0BD922CD" w14:textId="77777777" w:rsidTr="0071208E">
        <w:tc>
          <w:tcPr>
            <w:tcW w:w="1992" w:type="dxa"/>
            <w:shd w:val="clear" w:color="auto" w:fill="auto"/>
          </w:tcPr>
          <w:p w14:paraId="11F3B41F" w14:textId="77777777" w:rsidR="0051490A" w:rsidRPr="00CA7A8A" w:rsidRDefault="0051490A" w:rsidP="009E00AD">
            <w:pPr>
              <w:snapToGrid w:val="0"/>
              <w:jc w:val="center"/>
              <w:rPr>
                <w:rFonts w:asciiTheme="minorHAnsi" w:eastAsiaTheme="minorHAnsi" w:hAnsiTheme="minorHAnsi"/>
              </w:rPr>
            </w:pPr>
          </w:p>
          <w:p w14:paraId="4D51B8EA" w14:textId="77777777" w:rsidR="0051490A" w:rsidRPr="00CA7A8A" w:rsidRDefault="0051490A" w:rsidP="009E00AD">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7068" w:type="dxa"/>
            <w:shd w:val="clear" w:color="auto" w:fill="auto"/>
          </w:tcPr>
          <w:p w14:paraId="1C57B8CF" w14:textId="77777777" w:rsidR="0051490A" w:rsidRPr="00CA7A8A" w:rsidRDefault="0051490A" w:rsidP="009E00AD">
            <w:pPr>
              <w:snapToGrid w:val="0"/>
              <w:rPr>
                <w:rFonts w:asciiTheme="minorHAnsi" w:eastAsiaTheme="minorHAnsi" w:hAnsiTheme="minorHAnsi"/>
              </w:rPr>
            </w:pPr>
            <w:r w:rsidRPr="00CA7A8A">
              <w:rPr>
                <w:rFonts w:asciiTheme="minorHAnsi" w:eastAsiaTheme="minorHAnsi" w:hAnsiTheme="minorHAnsi" w:hint="eastAsia"/>
              </w:rPr>
              <w:t>〒</w:t>
            </w:r>
          </w:p>
          <w:p w14:paraId="6C599159" w14:textId="77777777" w:rsidR="0051490A" w:rsidRPr="00CA7A8A" w:rsidRDefault="0051490A" w:rsidP="009E00AD">
            <w:pPr>
              <w:snapToGrid w:val="0"/>
              <w:rPr>
                <w:rFonts w:asciiTheme="minorHAnsi" w:eastAsiaTheme="minorHAnsi" w:hAnsiTheme="minorHAnsi"/>
              </w:rPr>
            </w:pPr>
          </w:p>
          <w:p w14:paraId="358008AA" w14:textId="77777777" w:rsidR="0051490A" w:rsidRPr="00CA7A8A" w:rsidRDefault="0051490A" w:rsidP="009E00AD">
            <w:pPr>
              <w:snapToGrid w:val="0"/>
              <w:rPr>
                <w:rFonts w:asciiTheme="minorHAnsi" w:eastAsiaTheme="minorHAnsi" w:hAnsiTheme="minorHAnsi"/>
              </w:rPr>
            </w:pPr>
          </w:p>
        </w:tc>
      </w:tr>
      <w:tr w:rsidR="0051490A" w:rsidRPr="00CA7A8A" w14:paraId="39520E79" w14:textId="77777777" w:rsidTr="003C6CB6">
        <w:trPr>
          <w:trHeight w:val="246"/>
        </w:trPr>
        <w:tc>
          <w:tcPr>
            <w:tcW w:w="1992" w:type="dxa"/>
            <w:vMerge w:val="restart"/>
            <w:shd w:val="clear" w:color="auto" w:fill="auto"/>
            <w:vAlign w:val="center"/>
          </w:tcPr>
          <w:p w14:paraId="2418B910" w14:textId="77777777" w:rsidR="0051490A" w:rsidRPr="00CA7A8A" w:rsidRDefault="0051490A" w:rsidP="009E00AD">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7068" w:type="dxa"/>
            <w:tcBorders>
              <w:bottom w:val="dashed" w:sz="4" w:space="0" w:color="auto"/>
            </w:tcBorders>
            <w:shd w:val="clear" w:color="auto" w:fill="auto"/>
          </w:tcPr>
          <w:p w14:paraId="4F6A3A79" w14:textId="44009B87" w:rsidR="0051490A" w:rsidRPr="00CA7A8A" w:rsidRDefault="0051490A" w:rsidP="009E00AD">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51490A" w:rsidRPr="00CA7A8A" w14:paraId="6B063890" w14:textId="77777777" w:rsidTr="00EE0FB9">
        <w:trPr>
          <w:trHeight w:val="602"/>
        </w:trPr>
        <w:tc>
          <w:tcPr>
            <w:tcW w:w="1992" w:type="dxa"/>
            <w:vMerge/>
            <w:shd w:val="clear" w:color="auto" w:fill="auto"/>
          </w:tcPr>
          <w:p w14:paraId="1C01FB9F" w14:textId="77777777" w:rsidR="0051490A" w:rsidRPr="00CA7A8A" w:rsidRDefault="0051490A" w:rsidP="009E00AD">
            <w:pPr>
              <w:snapToGrid w:val="0"/>
              <w:jc w:val="center"/>
              <w:rPr>
                <w:rFonts w:asciiTheme="minorHAnsi" w:eastAsiaTheme="minorHAnsi" w:hAnsiTheme="minorHAnsi"/>
              </w:rPr>
            </w:pPr>
          </w:p>
        </w:tc>
        <w:tc>
          <w:tcPr>
            <w:tcW w:w="7068" w:type="dxa"/>
            <w:tcBorders>
              <w:top w:val="dashed" w:sz="4" w:space="0" w:color="auto"/>
            </w:tcBorders>
            <w:shd w:val="clear" w:color="auto" w:fill="auto"/>
          </w:tcPr>
          <w:p w14:paraId="1C61B269" w14:textId="77777777" w:rsidR="0051490A" w:rsidRPr="00CA7A8A" w:rsidRDefault="0051490A" w:rsidP="009E00AD">
            <w:pPr>
              <w:snapToGrid w:val="0"/>
              <w:rPr>
                <w:rFonts w:asciiTheme="minorHAnsi" w:eastAsiaTheme="minorHAnsi" w:hAnsiTheme="minorHAnsi"/>
              </w:rPr>
            </w:pPr>
          </w:p>
        </w:tc>
      </w:tr>
      <w:tr w:rsidR="0051490A" w:rsidRPr="00CA7A8A" w14:paraId="7FC00FF0" w14:textId="77777777" w:rsidTr="00DD378F">
        <w:trPr>
          <w:trHeight w:val="266"/>
        </w:trPr>
        <w:tc>
          <w:tcPr>
            <w:tcW w:w="1992" w:type="dxa"/>
            <w:vMerge w:val="restart"/>
            <w:shd w:val="clear" w:color="auto" w:fill="auto"/>
            <w:vAlign w:val="center"/>
          </w:tcPr>
          <w:p w14:paraId="68B4E505" w14:textId="77777777" w:rsidR="0051490A" w:rsidRPr="00CA7A8A" w:rsidRDefault="0051490A" w:rsidP="009E00AD">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7068" w:type="dxa"/>
            <w:tcBorders>
              <w:bottom w:val="dashed" w:sz="4" w:space="0" w:color="auto"/>
            </w:tcBorders>
            <w:shd w:val="clear" w:color="auto" w:fill="auto"/>
          </w:tcPr>
          <w:p w14:paraId="157D3752" w14:textId="2A45D614" w:rsidR="0051490A" w:rsidRPr="00CA7A8A" w:rsidRDefault="0051490A" w:rsidP="009E00AD">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51490A" w:rsidRPr="00CA7A8A" w14:paraId="3E880699" w14:textId="77777777" w:rsidTr="004774BE">
        <w:trPr>
          <w:trHeight w:val="582"/>
        </w:trPr>
        <w:tc>
          <w:tcPr>
            <w:tcW w:w="1992" w:type="dxa"/>
            <w:vMerge/>
            <w:shd w:val="clear" w:color="auto" w:fill="auto"/>
          </w:tcPr>
          <w:p w14:paraId="06307183" w14:textId="77777777" w:rsidR="0051490A" w:rsidRPr="00CA7A8A" w:rsidRDefault="0051490A" w:rsidP="009E00AD">
            <w:pPr>
              <w:snapToGrid w:val="0"/>
              <w:jc w:val="center"/>
              <w:rPr>
                <w:rFonts w:asciiTheme="minorHAnsi" w:eastAsiaTheme="minorHAnsi" w:hAnsiTheme="minorHAnsi"/>
              </w:rPr>
            </w:pPr>
          </w:p>
        </w:tc>
        <w:tc>
          <w:tcPr>
            <w:tcW w:w="7068" w:type="dxa"/>
            <w:tcBorders>
              <w:top w:val="dashed" w:sz="4" w:space="0" w:color="auto"/>
            </w:tcBorders>
            <w:shd w:val="clear" w:color="auto" w:fill="auto"/>
          </w:tcPr>
          <w:p w14:paraId="3126F4BF" w14:textId="77777777" w:rsidR="0051490A" w:rsidRPr="00CA7A8A" w:rsidRDefault="0051490A" w:rsidP="009E00AD">
            <w:pPr>
              <w:snapToGrid w:val="0"/>
              <w:rPr>
                <w:rFonts w:asciiTheme="minorHAnsi" w:eastAsiaTheme="minorHAnsi" w:hAnsiTheme="minorHAnsi"/>
              </w:rPr>
            </w:pPr>
          </w:p>
        </w:tc>
      </w:tr>
      <w:tr w:rsidR="0051490A" w:rsidRPr="00CA7A8A" w14:paraId="53B86F9D" w14:textId="77777777" w:rsidTr="007A5573">
        <w:trPr>
          <w:trHeight w:val="799"/>
        </w:trPr>
        <w:tc>
          <w:tcPr>
            <w:tcW w:w="1992" w:type="dxa"/>
            <w:shd w:val="clear" w:color="auto" w:fill="auto"/>
            <w:vAlign w:val="center"/>
          </w:tcPr>
          <w:p w14:paraId="0371F2CD" w14:textId="77777777" w:rsidR="0051490A" w:rsidRPr="00CA7A8A" w:rsidRDefault="0051490A" w:rsidP="009E00AD">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7068" w:type="dxa"/>
            <w:shd w:val="clear" w:color="auto" w:fill="auto"/>
          </w:tcPr>
          <w:p w14:paraId="5072807F" w14:textId="77777777" w:rsidR="0051490A" w:rsidRPr="00CA7A8A" w:rsidRDefault="0051490A" w:rsidP="009E00AD">
            <w:pPr>
              <w:snapToGrid w:val="0"/>
              <w:rPr>
                <w:rFonts w:asciiTheme="minorHAnsi" w:eastAsiaTheme="minorHAnsi" w:hAnsiTheme="minorHAnsi"/>
              </w:rPr>
            </w:pPr>
          </w:p>
        </w:tc>
      </w:tr>
      <w:tr w:rsidR="0051490A" w:rsidRPr="00CA7A8A" w14:paraId="0BE0FEF6" w14:textId="77777777" w:rsidTr="007B516A">
        <w:trPr>
          <w:trHeight w:val="799"/>
        </w:trPr>
        <w:tc>
          <w:tcPr>
            <w:tcW w:w="1992" w:type="dxa"/>
            <w:shd w:val="clear" w:color="auto" w:fill="auto"/>
            <w:vAlign w:val="center"/>
          </w:tcPr>
          <w:p w14:paraId="659EADF4" w14:textId="77777777" w:rsidR="0051490A" w:rsidRPr="00CA7A8A" w:rsidRDefault="0051490A" w:rsidP="009E00AD">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7068" w:type="dxa"/>
            <w:shd w:val="clear" w:color="auto" w:fill="auto"/>
          </w:tcPr>
          <w:p w14:paraId="56A17A63" w14:textId="77777777" w:rsidR="0051490A" w:rsidRPr="00CA7A8A" w:rsidRDefault="0051490A" w:rsidP="009E00AD">
            <w:pPr>
              <w:snapToGrid w:val="0"/>
              <w:rPr>
                <w:rFonts w:asciiTheme="minorHAnsi" w:eastAsiaTheme="minorHAnsi" w:hAnsiTheme="minorHAnsi"/>
              </w:rPr>
            </w:pPr>
          </w:p>
        </w:tc>
      </w:tr>
      <w:tr w:rsidR="0051490A" w:rsidRPr="00CA7A8A" w14:paraId="4FA0B1DB" w14:textId="77777777" w:rsidTr="008F4DBE">
        <w:trPr>
          <w:trHeight w:val="799"/>
        </w:trPr>
        <w:tc>
          <w:tcPr>
            <w:tcW w:w="1992" w:type="dxa"/>
            <w:shd w:val="clear" w:color="auto" w:fill="auto"/>
            <w:vAlign w:val="center"/>
          </w:tcPr>
          <w:p w14:paraId="51A1D26C" w14:textId="77777777" w:rsidR="0051490A" w:rsidRPr="00CA7A8A" w:rsidRDefault="0051490A" w:rsidP="009E00AD">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7068" w:type="dxa"/>
            <w:shd w:val="clear" w:color="auto" w:fill="auto"/>
          </w:tcPr>
          <w:p w14:paraId="02714CEC" w14:textId="77777777" w:rsidR="0051490A" w:rsidRPr="00CA7A8A" w:rsidRDefault="0051490A" w:rsidP="009E00AD">
            <w:pPr>
              <w:snapToGrid w:val="0"/>
              <w:rPr>
                <w:rFonts w:asciiTheme="minorHAnsi" w:eastAsiaTheme="minorHAnsi" w:hAnsiTheme="minorHAnsi"/>
              </w:rPr>
            </w:pPr>
          </w:p>
        </w:tc>
      </w:tr>
      <w:tr w:rsidR="0051490A" w:rsidRPr="00CA7A8A" w14:paraId="7357972B" w14:textId="77777777" w:rsidTr="00E35204">
        <w:trPr>
          <w:trHeight w:val="799"/>
        </w:trPr>
        <w:tc>
          <w:tcPr>
            <w:tcW w:w="1992" w:type="dxa"/>
            <w:shd w:val="clear" w:color="auto" w:fill="auto"/>
            <w:vAlign w:val="center"/>
          </w:tcPr>
          <w:p w14:paraId="62D3FA45" w14:textId="77777777" w:rsidR="0051490A" w:rsidRPr="00CA7A8A" w:rsidRDefault="0051490A" w:rsidP="009E00AD">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7068" w:type="dxa"/>
            <w:shd w:val="clear" w:color="auto" w:fill="auto"/>
            <w:vAlign w:val="center"/>
          </w:tcPr>
          <w:p w14:paraId="0712B287" w14:textId="0F5B0682" w:rsidR="0051490A" w:rsidRPr="00CA7A8A" w:rsidRDefault="0051490A" w:rsidP="0051490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9E0258" w:rsidRPr="00CA7A8A" w14:paraId="3C4C7A8D" w14:textId="77777777" w:rsidTr="0051490A">
        <w:trPr>
          <w:trHeight w:val="799"/>
        </w:trPr>
        <w:tc>
          <w:tcPr>
            <w:tcW w:w="1992" w:type="dxa"/>
            <w:shd w:val="clear" w:color="auto" w:fill="auto"/>
            <w:vAlign w:val="center"/>
          </w:tcPr>
          <w:p w14:paraId="024F3A52" w14:textId="77777777" w:rsidR="009E0258" w:rsidRPr="00CA7A8A" w:rsidRDefault="009E0258" w:rsidP="009E00AD">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068" w:type="dxa"/>
            <w:shd w:val="clear" w:color="auto" w:fill="auto"/>
            <w:vAlign w:val="center"/>
          </w:tcPr>
          <w:p w14:paraId="347D0C45" w14:textId="77777777" w:rsidR="009E0258" w:rsidRPr="00CA7A8A" w:rsidRDefault="009E0258" w:rsidP="009E00AD">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5D0648A4" w14:textId="77777777" w:rsidR="009E0258" w:rsidRPr="00CA7A8A" w:rsidRDefault="009E0258" w:rsidP="009E0258">
      <w:pPr>
        <w:snapToGrid w:val="0"/>
        <w:ind w:left="480" w:hangingChars="200" w:hanging="480"/>
        <w:rPr>
          <w:rFonts w:asciiTheme="minorHAnsi" w:eastAsiaTheme="minorHAnsi" w:hAnsiTheme="minorHAnsi"/>
        </w:rPr>
      </w:pPr>
    </w:p>
    <w:p w14:paraId="551D981D" w14:textId="77777777" w:rsidR="009E0258" w:rsidRPr="00CA7A8A" w:rsidRDefault="009E0258" w:rsidP="009E0258">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注1）表の項目は、業務の種類、性質等により適宜修正して使用すること。</w:t>
      </w:r>
    </w:p>
    <w:p w14:paraId="6B6176E3" w14:textId="77777777" w:rsidR="009E0258" w:rsidRPr="00CA7A8A" w:rsidRDefault="009E0258" w:rsidP="009E0258">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注2）法人の概要が分かるパンフレット等を添付すること。</w:t>
      </w:r>
    </w:p>
    <w:p w14:paraId="5E1A8135" w14:textId="77777777" w:rsidR="009E0258" w:rsidRDefault="009E0258">
      <w:pPr>
        <w:widowControl/>
        <w:jc w:val="left"/>
        <w:rPr>
          <w:rFonts w:asciiTheme="minorHAnsi" w:eastAsiaTheme="minorHAnsi" w:hAnsiTheme="minorHAnsi"/>
        </w:rPr>
      </w:pPr>
      <w:r>
        <w:rPr>
          <w:rFonts w:asciiTheme="minorHAnsi" w:eastAsiaTheme="minorHAnsi" w:hAnsiTheme="minorHAnsi"/>
        </w:rPr>
        <w:br w:type="page"/>
      </w:r>
    </w:p>
    <w:p w14:paraId="2526DAAF" w14:textId="0666492A"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hint="eastAsia"/>
        </w:rPr>
        <w:lastRenderedPageBreak/>
        <w:t>（様式</w:t>
      </w:r>
      <w:r w:rsidR="00171146">
        <w:rPr>
          <w:rFonts w:asciiTheme="minorHAnsi" w:eastAsiaTheme="minorHAnsi" w:hAnsiTheme="minorHAnsi" w:hint="eastAsia"/>
        </w:rPr>
        <w:t>４</w:t>
      </w:r>
      <w:r w:rsidR="0037067D">
        <w:rPr>
          <w:rFonts w:asciiTheme="minorHAnsi" w:eastAsiaTheme="minorHAnsi" w:hAnsiTheme="minorHAnsi" w:hint="eastAsia"/>
        </w:rPr>
        <w:t>－１</w:t>
      </w:r>
      <w:r w:rsidRPr="00CA7A8A">
        <w:rPr>
          <w:rFonts w:asciiTheme="minorHAnsi" w:eastAsiaTheme="minorHAnsi" w:hAnsiTheme="minorHAnsi" w:hint="eastAsia"/>
        </w:rPr>
        <w:t>）</w:t>
      </w:r>
    </w:p>
    <w:p w14:paraId="5EA03527" w14:textId="77777777" w:rsidR="00F94EFF" w:rsidRPr="00CA7A8A" w:rsidRDefault="00F94EFF" w:rsidP="00CA7A8A">
      <w:pPr>
        <w:snapToGrid w:val="0"/>
        <w:rPr>
          <w:rFonts w:asciiTheme="minorHAnsi" w:eastAsiaTheme="minorHAnsi" w:hAnsiTheme="minorHAnsi"/>
        </w:rPr>
      </w:pPr>
    </w:p>
    <w:p w14:paraId="4324013E" w14:textId="31FC5CAD"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555B0E14" w14:textId="49F5F344" w:rsidR="00F94EFF" w:rsidRDefault="00541376" w:rsidP="00DF7972">
      <w:pPr>
        <w:snapToGrid w:val="0"/>
        <w:ind w:leftChars="99" w:left="238" w:rightChars="133" w:right="319" w:firstLineChars="98" w:firstLine="235"/>
        <w:rPr>
          <w:rFonts w:asciiTheme="minorHAnsi" w:eastAsiaTheme="minorHAnsi" w:hAnsiTheme="minorHAnsi"/>
        </w:rPr>
      </w:pPr>
      <w:r w:rsidRPr="00541376">
        <w:rPr>
          <w:rFonts w:asciiTheme="minorHAnsi" w:eastAsiaTheme="minorHAnsi" w:hAnsiTheme="minorHAnsi" w:hint="eastAsia"/>
        </w:rPr>
        <w:t>入札公告日から過去10年間において、国民体育大会、全国障害者スポーツ大会の開・閉会式会場整備業務又は全国障害者スポーツ大会の競技会場整備業務を受託した</w:t>
      </w:r>
      <w:r w:rsidR="00DF7972" w:rsidRPr="00DF7972">
        <w:rPr>
          <w:rFonts w:asciiTheme="minorHAnsi" w:eastAsiaTheme="minorHAnsi" w:hAnsiTheme="minorHAnsi" w:hint="eastAsia"/>
        </w:rPr>
        <w:t>実績</w:t>
      </w:r>
      <w:r w:rsidR="00F94EFF" w:rsidRPr="00CA7A8A">
        <w:rPr>
          <w:rFonts w:asciiTheme="minorHAnsi" w:eastAsiaTheme="minorHAnsi" w:hAnsiTheme="minorHAnsi" w:hint="eastAsia"/>
        </w:rPr>
        <w:t>については、下記のとおりです。</w:t>
      </w:r>
    </w:p>
    <w:p w14:paraId="170BEF1A" w14:textId="77777777" w:rsidR="00E12176" w:rsidRDefault="00E12176" w:rsidP="00DF7972">
      <w:pPr>
        <w:snapToGrid w:val="0"/>
        <w:ind w:leftChars="99" w:left="238" w:rightChars="133" w:right="319" w:firstLineChars="98" w:firstLine="235"/>
        <w:rPr>
          <w:rFonts w:asciiTheme="minorHAnsi" w:eastAsiaTheme="minorHAnsi" w:hAnsiTheme="minorHAnsi"/>
        </w:rPr>
      </w:pPr>
    </w:p>
    <w:p w14:paraId="5B7247FF" w14:textId="259FF725" w:rsidR="00171146" w:rsidRDefault="00E12176" w:rsidP="00E12176">
      <w:pPr>
        <w:snapToGrid w:val="0"/>
        <w:ind w:left="238" w:rightChars="133" w:right="319" w:hangingChars="99" w:hanging="238"/>
        <w:rPr>
          <w:rFonts w:asciiTheme="minorHAnsi" w:eastAsiaTheme="minorHAnsi" w:hAnsiTheme="minorHAnsi"/>
        </w:rPr>
      </w:pPr>
      <w:r>
        <w:rPr>
          <w:rFonts w:asciiTheme="minorHAnsi" w:eastAsiaTheme="minorHAnsi" w:hAnsiTheme="minorHAnsi" w:hint="eastAsia"/>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CA7A8A" w14:paraId="3DA23CD0" w14:textId="77777777" w:rsidTr="00171146">
        <w:tc>
          <w:tcPr>
            <w:tcW w:w="1512" w:type="dxa"/>
            <w:shd w:val="clear" w:color="auto" w:fill="auto"/>
          </w:tcPr>
          <w:p w14:paraId="213800CA"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40" w:type="dxa"/>
            <w:shd w:val="clear" w:color="auto" w:fill="auto"/>
          </w:tcPr>
          <w:p w14:paraId="7C8311F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292" w:type="dxa"/>
            <w:shd w:val="clear" w:color="auto" w:fill="auto"/>
          </w:tcPr>
          <w:p w14:paraId="4B54D64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292" w:type="dxa"/>
            <w:shd w:val="clear" w:color="auto" w:fill="auto"/>
          </w:tcPr>
          <w:p w14:paraId="10ACEF0F"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324" w:type="dxa"/>
            <w:shd w:val="clear" w:color="auto" w:fill="auto"/>
          </w:tcPr>
          <w:p w14:paraId="555BCBB2"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F94EFF" w:rsidRPr="00CA7A8A" w14:paraId="621854E8" w14:textId="77777777" w:rsidTr="00171146">
        <w:tc>
          <w:tcPr>
            <w:tcW w:w="1512" w:type="dxa"/>
            <w:shd w:val="clear" w:color="auto" w:fill="auto"/>
          </w:tcPr>
          <w:p w14:paraId="1403C68A" w14:textId="77777777" w:rsidR="00F94EFF" w:rsidRPr="00CA7A8A" w:rsidRDefault="00F94EFF" w:rsidP="00CA7A8A">
            <w:pPr>
              <w:snapToGrid w:val="0"/>
              <w:rPr>
                <w:rFonts w:asciiTheme="minorHAnsi" w:eastAsiaTheme="minorHAnsi" w:hAnsiTheme="minorHAnsi"/>
                <w:sz w:val="21"/>
                <w:szCs w:val="21"/>
              </w:rPr>
            </w:pPr>
          </w:p>
        </w:tc>
        <w:tc>
          <w:tcPr>
            <w:tcW w:w="1640" w:type="dxa"/>
            <w:shd w:val="clear" w:color="auto" w:fill="auto"/>
          </w:tcPr>
          <w:p w14:paraId="6FE460D7" w14:textId="77777777" w:rsidR="00F94EFF" w:rsidRPr="00CA7A8A" w:rsidRDefault="00F94EFF" w:rsidP="00CA7A8A">
            <w:pPr>
              <w:snapToGrid w:val="0"/>
              <w:rPr>
                <w:rFonts w:asciiTheme="minorHAnsi" w:eastAsiaTheme="minorHAnsi" w:hAnsiTheme="minorHAnsi"/>
                <w:sz w:val="21"/>
                <w:szCs w:val="21"/>
              </w:rPr>
            </w:pPr>
          </w:p>
        </w:tc>
        <w:tc>
          <w:tcPr>
            <w:tcW w:w="1292" w:type="dxa"/>
            <w:shd w:val="clear" w:color="auto" w:fill="auto"/>
          </w:tcPr>
          <w:p w14:paraId="2764079A" w14:textId="77777777" w:rsidR="00F94EFF" w:rsidRPr="00CA7A8A" w:rsidRDefault="00F94EFF" w:rsidP="00CA7A8A">
            <w:pPr>
              <w:snapToGrid w:val="0"/>
              <w:rPr>
                <w:rFonts w:asciiTheme="minorHAnsi" w:eastAsiaTheme="minorHAnsi" w:hAnsiTheme="minorHAnsi"/>
                <w:sz w:val="21"/>
                <w:szCs w:val="21"/>
              </w:rPr>
            </w:pPr>
          </w:p>
        </w:tc>
        <w:tc>
          <w:tcPr>
            <w:tcW w:w="1292" w:type="dxa"/>
            <w:shd w:val="clear" w:color="auto" w:fill="auto"/>
          </w:tcPr>
          <w:p w14:paraId="43845D36" w14:textId="77777777" w:rsidR="00F94EFF" w:rsidRPr="00CA7A8A" w:rsidRDefault="00F94EFF" w:rsidP="00CA7A8A">
            <w:pPr>
              <w:snapToGrid w:val="0"/>
              <w:rPr>
                <w:rFonts w:asciiTheme="minorHAnsi" w:eastAsiaTheme="minorHAnsi" w:hAnsiTheme="minorHAnsi"/>
                <w:sz w:val="21"/>
                <w:szCs w:val="21"/>
              </w:rPr>
            </w:pPr>
          </w:p>
        </w:tc>
        <w:tc>
          <w:tcPr>
            <w:tcW w:w="3324" w:type="dxa"/>
            <w:shd w:val="clear" w:color="auto" w:fill="auto"/>
          </w:tcPr>
          <w:p w14:paraId="47F8B848" w14:textId="77777777" w:rsidR="00F94EFF" w:rsidRPr="00CA7A8A" w:rsidRDefault="00F94EFF" w:rsidP="00CA7A8A">
            <w:pPr>
              <w:snapToGrid w:val="0"/>
              <w:rPr>
                <w:rFonts w:asciiTheme="minorHAnsi" w:eastAsiaTheme="minorHAnsi" w:hAnsiTheme="minorHAnsi"/>
                <w:sz w:val="21"/>
                <w:szCs w:val="21"/>
              </w:rPr>
            </w:pPr>
          </w:p>
          <w:p w14:paraId="2BC28FE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592A8DF6" w14:textId="77777777" w:rsidTr="00171146">
        <w:tc>
          <w:tcPr>
            <w:tcW w:w="1512" w:type="dxa"/>
            <w:shd w:val="clear" w:color="auto" w:fill="auto"/>
          </w:tcPr>
          <w:p w14:paraId="5A7E3201" w14:textId="77777777" w:rsidR="00F94EFF" w:rsidRPr="00CA7A8A" w:rsidRDefault="00F94EFF" w:rsidP="00CA7A8A">
            <w:pPr>
              <w:snapToGrid w:val="0"/>
              <w:rPr>
                <w:rFonts w:asciiTheme="minorHAnsi" w:eastAsiaTheme="minorHAnsi" w:hAnsiTheme="minorHAnsi"/>
                <w:sz w:val="21"/>
                <w:szCs w:val="21"/>
              </w:rPr>
            </w:pPr>
          </w:p>
        </w:tc>
        <w:tc>
          <w:tcPr>
            <w:tcW w:w="1640" w:type="dxa"/>
            <w:shd w:val="clear" w:color="auto" w:fill="auto"/>
          </w:tcPr>
          <w:p w14:paraId="36513584" w14:textId="77777777" w:rsidR="00F94EFF" w:rsidRPr="00CA7A8A" w:rsidRDefault="00F94EFF" w:rsidP="00CA7A8A">
            <w:pPr>
              <w:snapToGrid w:val="0"/>
              <w:rPr>
                <w:rFonts w:asciiTheme="minorHAnsi" w:eastAsiaTheme="minorHAnsi" w:hAnsiTheme="minorHAnsi"/>
                <w:sz w:val="21"/>
                <w:szCs w:val="21"/>
              </w:rPr>
            </w:pPr>
          </w:p>
        </w:tc>
        <w:tc>
          <w:tcPr>
            <w:tcW w:w="1292" w:type="dxa"/>
            <w:shd w:val="clear" w:color="auto" w:fill="auto"/>
          </w:tcPr>
          <w:p w14:paraId="647EEB08" w14:textId="77777777" w:rsidR="00F94EFF" w:rsidRPr="00CA7A8A" w:rsidRDefault="00F94EFF" w:rsidP="00CA7A8A">
            <w:pPr>
              <w:snapToGrid w:val="0"/>
              <w:rPr>
                <w:rFonts w:asciiTheme="minorHAnsi" w:eastAsiaTheme="minorHAnsi" w:hAnsiTheme="minorHAnsi"/>
                <w:sz w:val="21"/>
                <w:szCs w:val="21"/>
              </w:rPr>
            </w:pPr>
          </w:p>
        </w:tc>
        <w:tc>
          <w:tcPr>
            <w:tcW w:w="1292" w:type="dxa"/>
            <w:shd w:val="clear" w:color="auto" w:fill="auto"/>
          </w:tcPr>
          <w:p w14:paraId="740B8930" w14:textId="77777777" w:rsidR="00F94EFF" w:rsidRPr="00CA7A8A" w:rsidRDefault="00F94EFF" w:rsidP="00CA7A8A">
            <w:pPr>
              <w:snapToGrid w:val="0"/>
              <w:rPr>
                <w:rFonts w:asciiTheme="minorHAnsi" w:eastAsiaTheme="minorHAnsi" w:hAnsiTheme="minorHAnsi"/>
                <w:sz w:val="21"/>
                <w:szCs w:val="21"/>
              </w:rPr>
            </w:pPr>
          </w:p>
        </w:tc>
        <w:tc>
          <w:tcPr>
            <w:tcW w:w="3324" w:type="dxa"/>
            <w:shd w:val="clear" w:color="auto" w:fill="auto"/>
          </w:tcPr>
          <w:p w14:paraId="799AFD3B" w14:textId="77777777" w:rsidR="00F94EFF" w:rsidRPr="00CA7A8A" w:rsidRDefault="00F94EFF" w:rsidP="00CA7A8A">
            <w:pPr>
              <w:snapToGrid w:val="0"/>
              <w:rPr>
                <w:rFonts w:asciiTheme="minorHAnsi" w:eastAsiaTheme="minorHAnsi" w:hAnsiTheme="minorHAnsi"/>
                <w:sz w:val="21"/>
                <w:szCs w:val="21"/>
              </w:rPr>
            </w:pPr>
          </w:p>
          <w:p w14:paraId="49F1B7F2"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24E31C5E" w14:textId="77777777" w:rsidTr="00171146">
        <w:tc>
          <w:tcPr>
            <w:tcW w:w="1512" w:type="dxa"/>
            <w:shd w:val="clear" w:color="auto" w:fill="auto"/>
          </w:tcPr>
          <w:p w14:paraId="50950868" w14:textId="77777777" w:rsidR="00F94EFF" w:rsidRPr="00CA7A8A" w:rsidRDefault="00F94EFF" w:rsidP="00CA7A8A">
            <w:pPr>
              <w:snapToGrid w:val="0"/>
              <w:rPr>
                <w:rFonts w:asciiTheme="minorHAnsi" w:eastAsiaTheme="minorHAnsi" w:hAnsiTheme="minorHAnsi"/>
                <w:sz w:val="21"/>
                <w:szCs w:val="21"/>
              </w:rPr>
            </w:pPr>
          </w:p>
        </w:tc>
        <w:tc>
          <w:tcPr>
            <w:tcW w:w="1640" w:type="dxa"/>
            <w:shd w:val="clear" w:color="auto" w:fill="auto"/>
          </w:tcPr>
          <w:p w14:paraId="00706928" w14:textId="77777777" w:rsidR="00F94EFF" w:rsidRPr="00CA7A8A" w:rsidRDefault="00F94EFF" w:rsidP="00CA7A8A">
            <w:pPr>
              <w:snapToGrid w:val="0"/>
              <w:rPr>
                <w:rFonts w:asciiTheme="minorHAnsi" w:eastAsiaTheme="minorHAnsi" w:hAnsiTheme="minorHAnsi"/>
                <w:sz w:val="21"/>
                <w:szCs w:val="21"/>
              </w:rPr>
            </w:pPr>
          </w:p>
        </w:tc>
        <w:tc>
          <w:tcPr>
            <w:tcW w:w="1292" w:type="dxa"/>
            <w:shd w:val="clear" w:color="auto" w:fill="auto"/>
          </w:tcPr>
          <w:p w14:paraId="737EE22B" w14:textId="77777777" w:rsidR="00F94EFF" w:rsidRPr="00CA7A8A" w:rsidRDefault="00F94EFF" w:rsidP="00CA7A8A">
            <w:pPr>
              <w:snapToGrid w:val="0"/>
              <w:rPr>
                <w:rFonts w:asciiTheme="minorHAnsi" w:eastAsiaTheme="minorHAnsi" w:hAnsiTheme="minorHAnsi"/>
                <w:sz w:val="21"/>
                <w:szCs w:val="21"/>
              </w:rPr>
            </w:pPr>
          </w:p>
        </w:tc>
        <w:tc>
          <w:tcPr>
            <w:tcW w:w="1292" w:type="dxa"/>
            <w:shd w:val="clear" w:color="auto" w:fill="auto"/>
          </w:tcPr>
          <w:p w14:paraId="65B78621" w14:textId="77777777" w:rsidR="00F94EFF" w:rsidRPr="00CA7A8A" w:rsidRDefault="00F94EFF" w:rsidP="00CA7A8A">
            <w:pPr>
              <w:snapToGrid w:val="0"/>
              <w:rPr>
                <w:rFonts w:asciiTheme="minorHAnsi" w:eastAsiaTheme="minorHAnsi" w:hAnsiTheme="minorHAnsi"/>
                <w:sz w:val="21"/>
                <w:szCs w:val="21"/>
              </w:rPr>
            </w:pPr>
          </w:p>
        </w:tc>
        <w:tc>
          <w:tcPr>
            <w:tcW w:w="3324" w:type="dxa"/>
            <w:shd w:val="clear" w:color="auto" w:fill="auto"/>
          </w:tcPr>
          <w:p w14:paraId="4CA184C4" w14:textId="77777777" w:rsidR="00F94EFF" w:rsidRPr="00CA7A8A" w:rsidRDefault="00F94EFF" w:rsidP="00CA7A8A">
            <w:pPr>
              <w:snapToGrid w:val="0"/>
              <w:rPr>
                <w:rFonts w:asciiTheme="minorHAnsi" w:eastAsiaTheme="minorHAnsi" w:hAnsiTheme="minorHAnsi"/>
                <w:sz w:val="21"/>
                <w:szCs w:val="21"/>
              </w:rPr>
            </w:pPr>
          </w:p>
          <w:p w14:paraId="6B6F38C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3A245EF6" w14:textId="77777777" w:rsidTr="00171146">
        <w:tc>
          <w:tcPr>
            <w:tcW w:w="1512" w:type="dxa"/>
            <w:shd w:val="clear" w:color="auto" w:fill="auto"/>
          </w:tcPr>
          <w:p w14:paraId="37C3FA6C" w14:textId="77777777" w:rsidR="00F94EFF" w:rsidRPr="00CA7A8A" w:rsidRDefault="00F94EFF" w:rsidP="00CA7A8A">
            <w:pPr>
              <w:snapToGrid w:val="0"/>
              <w:rPr>
                <w:rFonts w:asciiTheme="minorHAnsi" w:eastAsiaTheme="minorHAnsi" w:hAnsiTheme="minorHAnsi"/>
                <w:sz w:val="21"/>
                <w:szCs w:val="21"/>
              </w:rPr>
            </w:pPr>
          </w:p>
        </w:tc>
        <w:tc>
          <w:tcPr>
            <w:tcW w:w="1640" w:type="dxa"/>
            <w:shd w:val="clear" w:color="auto" w:fill="auto"/>
          </w:tcPr>
          <w:p w14:paraId="746AC484" w14:textId="77777777" w:rsidR="00F94EFF" w:rsidRPr="00CA7A8A" w:rsidRDefault="00F94EFF" w:rsidP="00CA7A8A">
            <w:pPr>
              <w:snapToGrid w:val="0"/>
              <w:rPr>
                <w:rFonts w:asciiTheme="minorHAnsi" w:eastAsiaTheme="minorHAnsi" w:hAnsiTheme="minorHAnsi"/>
                <w:sz w:val="21"/>
                <w:szCs w:val="21"/>
              </w:rPr>
            </w:pPr>
          </w:p>
        </w:tc>
        <w:tc>
          <w:tcPr>
            <w:tcW w:w="1292" w:type="dxa"/>
            <w:shd w:val="clear" w:color="auto" w:fill="auto"/>
          </w:tcPr>
          <w:p w14:paraId="3F020080" w14:textId="77777777" w:rsidR="00F94EFF" w:rsidRPr="00CA7A8A" w:rsidRDefault="00F94EFF" w:rsidP="00CA7A8A">
            <w:pPr>
              <w:snapToGrid w:val="0"/>
              <w:rPr>
                <w:rFonts w:asciiTheme="minorHAnsi" w:eastAsiaTheme="minorHAnsi" w:hAnsiTheme="minorHAnsi"/>
                <w:sz w:val="21"/>
                <w:szCs w:val="21"/>
              </w:rPr>
            </w:pPr>
          </w:p>
        </w:tc>
        <w:tc>
          <w:tcPr>
            <w:tcW w:w="1292" w:type="dxa"/>
            <w:shd w:val="clear" w:color="auto" w:fill="auto"/>
          </w:tcPr>
          <w:p w14:paraId="4ADA14C7" w14:textId="77777777" w:rsidR="00F94EFF" w:rsidRPr="00CA7A8A" w:rsidRDefault="00F94EFF" w:rsidP="00CA7A8A">
            <w:pPr>
              <w:snapToGrid w:val="0"/>
              <w:rPr>
                <w:rFonts w:asciiTheme="minorHAnsi" w:eastAsiaTheme="minorHAnsi" w:hAnsiTheme="minorHAnsi"/>
                <w:sz w:val="21"/>
                <w:szCs w:val="21"/>
              </w:rPr>
            </w:pPr>
          </w:p>
        </w:tc>
        <w:tc>
          <w:tcPr>
            <w:tcW w:w="3324" w:type="dxa"/>
            <w:shd w:val="clear" w:color="auto" w:fill="auto"/>
          </w:tcPr>
          <w:p w14:paraId="2B5BEDD0" w14:textId="77777777" w:rsidR="00F94EFF" w:rsidRPr="00CA7A8A" w:rsidRDefault="00F94EFF" w:rsidP="00CA7A8A">
            <w:pPr>
              <w:snapToGrid w:val="0"/>
              <w:rPr>
                <w:rFonts w:asciiTheme="minorHAnsi" w:eastAsiaTheme="minorHAnsi" w:hAnsiTheme="minorHAnsi"/>
                <w:sz w:val="21"/>
                <w:szCs w:val="21"/>
              </w:rPr>
            </w:pPr>
          </w:p>
          <w:p w14:paraId="00BEFE09" w14:textId="77777777" w:rsidR="00F94EFF" w:rsidRPr="00CA7A8A" w:rsidRDefault="00F94EFF" w:rsidP="00CA7A8A">
            <w:pPr>
              <w:snapToGrid w:val="0"/>
              <w:rPr>
                <w:rFonts w:asciiTheme="minorHAnsi" w:eastAsiaTheme="minorHAnsi" w:hAnsiTheme="minorHAnsi"/>
                <w:sz w:val="21"/>
                <w:szCs w:val="21"/>
              </w:rPr>
            </w:pPr>
          </w:p>
        </w:tc>
      </w:tr>
    </w:tbl>
    <w:p w14:paraId="205BC5FB" w14:textId="77777777" w:rsidR="00F94EFF" w:rsidRPr="00CA7A8A" w:rsidRDefault="00F94EFF" w:rsidP="00CA7A8A">
      <w:pPr>
        <w:snapToGrid w:val="0"/>
        <w:ind w:left="240" w:hangingChars="100" w:hanging="240"/>
        <w:rPr>
          <w:rFonts w:asciiTheme="minorHAnsi" w:eastAsiaTheme="minorHAnsi" w:hAnsiTheme="minorHAnsi"/>
        </w:rPr>
      </w:pPr>
    </w:p>
    <w:p w14:paraId="7BC6FF7A" w14:textId="77777777" w:rsidR="00F94EFF" w:rsidRPr="00CA7A8A" w:rsidRDefault="00F94EFF" w:rsidP="00CA7A8A">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注）表の項目は、業務の種類、性質等により適宜修正して使用すること。</w:t>
      </w:r>
    </w:p>
    <w:p w14:paraId="2135F9F5" w14:textId="2AE20EDF" w:rsidR="00DF7972" w:rsidRDefault="00DF7972">
      <w:pPr>
        <w:widowControl/>
        <w:jc w:val="left"/>
        <w:rPr>
          <w:rFonts w:asciiTheme="minorHAnsi" w:eastAsiaTheme="minorHAnsi" w:hAnsiTheme="minorHAnsi"/>
          <w:sz w:val="22"/>
          <w:szCs w:val="22"/>
        </w:rPr>
      </w:pPr>
      <w:r>
        <w:rPr>
          <w:rFonts w:asciiTheme="minorHAnsi" w:eastAsiaTheme="minorHAnsi" w:hAnsiTheme="minorHAnsi"/>
          <w:sz w:val="22"/>
          <w:szCs w:val="22"/>
        </w:rPr>
        <w:br w:type="page"/>
      </w:r>
    </w:p>
    <w:p w14:paraId="5732998B" w14:textId="11D36D6D" w:rsidR="00E12176" w:rsidRPr="00CA7A8A" w:rsidRDefault="00E12176" w:rsidP="00E12176">
      <w:pPr>
        <w:snapToGrid w:val="0"/>
        <w:ind w:left="240" w:hangingChars="100" w:hanging="240"/>
        <w:rPr>
          <w:rFonts w:asciiTheme="minorHAnsi" w:eastAsiaTheme="minorHAnsi" w:hAnsiTheme="minorHAnsi"/>
        </w:rPr>
      </w:pPr>
      <w:r w:rsidRPr="00CA7A8A">
        <w:rPr>
          <w:rFonts w:asciiTheme="minorHAnsi" w:eastAsiaTheme="minorHAnsi" w:hAnsiTheme="minorHAnsi" w:hint="eastAsia"/>
        </w:rPr>
        <w:lastRenderedPageBreak/>
        <w:t>（様式</w:t>
      </w:r>
      <w:r>
        <w:rPr>
          <w:rFonts w:asciiTheme="minorHAnsi" w:eastAsiaTheme="minorHAnsi" w:hAnsiTheme="minorHAnsi" w:hint="eastAsia"/>
        </w:rPr>
        <w:t>４</w:t>
      </w:r>
      <w:r w:rsidR="0037067D">
        <w:rPr>
          <w:rFonts w:asciiTheme="minorHAnsi" w:eastAsiaTheme="minorHAnsi" w:hAnsiTheme="minorHAnsi" w:hint="eastAsia"/>
        </w:rPr>
        <w:t>―２</w:t>
      </w:r>
      <w:r w:rsidRPr="00CA7A8A">
        <w:rPr>
          <w:rFonts w:asciiTheme="minorHAnsi" w:eastAsiaTheme="minorHAnsi" w:hAnsiTheme="minorHAnsi" w:hint="eastAsia"/>
        </w:rPr>
        <w:t>）</w:t>
      </w:r>
    </w:p>
    <w:p w14:paraId="4B39541E" w14:textId="77777777" w:rsidR="00E12176" w:rsidRPr="00CA7A8A" w:rsidRDefault="00E12176" w:rsidP="00E12176">
      <w:pPr>
        <w:snapToGrid w:val="0"/>
        <w:rPr>
          <w:rFonts w:asciiTheme="minorHAnsi" w:eastAsiaTheme="minorHAnsi" w:hAnsiTheme="minorHAnsi"/>
        </w:rPr>
      </w:pPr>
    </w:p>
    <w:p w14:paraId="715CEEF1" w14:textId="77777777" w:rsidR="00E12176" w:rsidRPr="00CA7A8A" w:rsidRDefault="00E12176" w:rsidP="00E12176">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履行実績調書</w:t>
      </w:r>
    </w:p>
    <w:p w14:paraId="154790E9" w14:textId="77777777" w:rsidR="00E12176" w:rsidRPr="00CA7A8A" w:rsidRDefault="00E12176" w:rsidP="00E12176">
      <w:pPr>
        <w:snapToGrid w:val="0"/>
        <w:rPr>
          <w:rFonts w:asciiTheme="minorHAnsi" w:eastAsiaTheme="minorHAnsi" w:hAnsiTheme="minorHAnsi"/>
        </w:rPr>
      </w:pPr>
    </w:p>
    <w:p w14:paraId="758EE9C6" w14:textId="77777777" w:rsidR="00E12176" w:rsidRPr="00CA7A8A" w:rsidRDefault="00E12176" w:rsidP="00E12176">
      <w:pPr>
        <w:snapToGrid w:val="0"/>
        <w:ind w:left="480" w:hangingChars="200" w:hanging="480"/>
        <w:rPr>
          <w:rFonts w:asciiTheme="minorHAnsi" w:eastAsiaTheme="minorHAnsi" w:hAnsiTheme="minorHAnsi"/>
        </w:rPr>
      </w:pPr>
    </w:p>
    <w:p w14:paraId="06AB3470" w14:textId="77777777" w:rsidR="00E12176" w:rsidRPr="00CA7A8A" w:rsidRDefault="00E12176" w:rsidP="00E12176">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7107688D" w14:textId="77777777" w:rsidR="00E12176" w:rsidRPr="00CA7A8A" w:rsidRDefault="00E12176" w:rsidP="00E12176">
      <w:pPr>
        <w:snapToGrid w:val="0"/>
        <w:rPr>
          <w:rFonts w:asciiTheme="minorHAnsi" w:eastAsiaTheme="minorHAnsi" w:hAnsiTheme="minorHAnsi"/>
        </w:rPr>
      </w:pPr>
    </w:p>
    <w:p w14:paraId="4442EE72" w14:textId="643BDD7E" w:rsidR="00E12176" w:rsidRDefault="00541376" w:rsidP="00FB669E">
      <w:pPr>
        <w:snapToGrid w:val="0"/>
        <w:ind w:leftChars="99" w:left="238" w:rightChars="133" w:right="319" w:firstLineChars="98" w:firstLine="235"/>
        <w:rPr>
          <w:rFonts w:asciiTheme="minorHAnsi" w:eastAsiaTheme="minorHAnsi" w:hAnsiTheme="minorHAnsi"/>
        </w:rPr>
      </w:pPr>
      <w:r w:rsidRPr="00541376">
        <w:rPr>
          <w:rFonts w:asciiTheme="minorHAnsi" w:eastAsiaTheme="minorHAnsi" w:hAnsiTheme="minorHAnsi" w:hint="eastAsia"/>
        </w:rPr>
        <w:t>佐賀県または県内市町</w:t>
      </w:r>
      <w:r w:rsidR="00FB669E">
        <w:rPr>
          <w:rFonts w:asciiTheme="minorHAnsi" w:eastAsiaTheme="minorHAnsi" w:hAnsiTheme="minorHAnsi" w:hint="eastAsia"/>
        </w:rPr>
        <w:t>（</w:t>
      </w:r>
      <w:r w:rsidR="00FB669E" w:rsidRPr="00FB669E">
        <w:rPr>
          <w:rFonts w:asciiTheme="minorHAnsi" w:eastAsiaTheme="minorHAnsi" w:hAnsiTheme="minorHAnsi" w:hint="eastAsia"/>
        </w:rPr>
        <w:t>県または市町が実行委員会会員として開催するものを含む。</w:t>
      </w:r>
      <w:r w:rsidR="00FB669E">
        <w:rPr>
          <w:rFonts w:asciiTheme="minorHAnsi" w:eastAsiaTheme="minorHAnsi" w:hAnsiTheme="minorHAnsi" w:hint="eastAsia"/>
        </w:rPr>
        <w:t>）</w:t>
      </w:r>
      <w:r w:rsidRPr="00541376">
        <w:rPr>
          <w:rFonts w:asciiTheme="minorHAnsi" w:eastAsiaTheme="minorHAnsi" w:hAnsiTheme="minorHAnsi" w:hint="eastAsia"/>
        </w:rPr>
        <w:t>が主催して開催したスポーツ大会・スポーツイベント等の運営業務または会場整備業務を、公告日より５年以内に受託した</w:t>
      </w:r>
      <w:r w:rsidR="00E12176" w:rsidRPr="00DF7972">
        <w:rPr>
          <w:rFonts w:asciiTheme="minorHAnsi" w:eastAsiaTheme="minorHAnsi" w:hAnsiTheme="minorHAnsi" w:hint="eastAsia"/>
        </w:rPr>
        <w:t>実績</w:t>
      </w:r>
      <w:r w:rsidR="00E12176" w:rsidRPr="00CA7A8A">
        <w:rPr>
          <w:rFonts w:asciiTheme="minorHAnsi" w:eastAsiaTheme="minorHAnsi" w:hAnsiTheme="minorHAnsi" w:hint="eastAsia"/>
        </w:rPr>
        <w:t>については、下記のとおりです。</w:t>
      </w:r>
    </w:p>
    <w:p w14:paraId="56C263C1" w14:textId="77777777" w:rsidR="00E12176" w:rsidRDefault="00E12176" w:rsidP="00E12176">
      <w:pPr>
        <w:snapToGrid w:val="0"/>
        <w:ind w:leftChars="99" w:left="238" w:rightChars="133" w:right="319" w:firstLineChars="98" w:firstLine="235"/>
        <w:rPr>
          <w:rFonts w:asciiTheme="minorHAnsi" w:eastAsiaTheme="minorHAnsi" w:hAnsiTheme="minorHAnsi"/>
        </w:rPr>
      </w:pPr>
    </w:p>
    <w:p w14:paraId="4C36AC11" w14:textId="77777777" w:rsidR="00E12176" w:rsidRPr="00CA7A8A" w:rsidRDefault="00E12176" w:rsidP="00E12176">
      <w:pPr>
        <w:snapToGrid w:val="0"/>
        <w:rPr>
          <w:rFonts w:asciiTheme="minorHAnsi" w:eastAsiaTheme="minorHAnsi" w:hAnsiTheme="minorHAnsi"/>
        </w:rPr>
      </w:pPr>
      <w:r>
        <w:rPr>
          <w:rFonts w:asciiTheme="minorHAnsi" w:eastAsiaTheme="minorHAnsi" w:hAnsiTheme="minorHAnsi" w:hint="eastAsia"/>
        </w:rPr>
        <w:t>【その他の構成員】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E12176" w:rsidRPr="00CA7A8A" w14:paraId="2808DFA6" w14:textId="77777777" w:rsidTr="00A22552">
        <w:tc>
          <w:tcPr>
            <w:tcW w:w="1512" w:type="dxa"/>
            <w:shd w:val="clear" w:color="auto" w:fill="auto"/>
          </w:tcPr>
          <w:p w14:paraId="2C35C419" w14:textId="77777777" w:rsidR="00E12176" w:rsidRPr="00CA7A8A" w:rsidRDefault="00E12176" w:rsidP="00A22552">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40" w:type="dxa"/>
            <w:shd w:val="clear" w:color="auto" w:fill="auto"/>
          </w:tcPr>
          <w:p w14:paraId="25B0B9E4" w14:textId="77777777" w:rsidR="00E12176" w:rsidRPr="00CA7A8A" w:rsidRDefault="00E12176" w:rsidP="00A22552">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292" w:type="dxa"/>
            <w:shd w:val="clear" w:color="auto" w:fill="auto"/>
          </w:tcPr>
          <w:p w14:paraId="07D82C42" w14:textId="77777777" w:rsidR="00E12176" w:rsidRPr="00CA7A8A" w:rsidRDefault="00E12176" w:rsidP="00A22552">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292" w:type="dxa"/>
            <w:shd w:val="clear" w:color="auto" w:fill="auto"/>
          </w:tcPr>
          <w:p w14:paraId="0B269DF2" w14:textId="77777777" w:rsidR="00E12176" w:rsidRPr="00CA7A8A" w:rsidRDefault="00E12176" w:rsidP="00A22552">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324" w:type="dxa"/>
            <w:shd w:val="clear" w:color="auto" w:fill="auto"/>
          </w:tcPr>
          <w:p w14:paraId="638608B4" w14:textId="77777777" w:rsidR="00E12176" w:rsidRPr="00CA7A8A" w:rsidRDefault="00E12176" w:rsidP="00A22552">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E12176" w:rsidRPr="00CA7A8A" w14:paraId="6B54BE30" w14:textId="77777777" w:rsidTr="00A22552">
        <w:tc>
          <w:tcPr>
            <w:tcW w:w="1512" w:type="dxa"/>
            <w:shd w:val="clear" w:color="auto" w:fill="auto"/>
          </w:tcPr>
          <w:p w14:paraId="77789940" w14:textId="77777777" w:rsidR="00E12176" w:rsidRPr="00CA7A8A" w:rsidRDefault="00E12176" w:rsidP="00A22552">
            <w:pPr>
              <w:snapToGrid w:val="0"/>
              <w:rPr>
                <w:rFonts w:asciiTheme="minorHAnsi" w:eastAsiaTheme="minorHAnsi" w:hAnsiTheme="minorHAnsi"/>
                <w:sz w:val="21"/>
                <w:szCs w:val="21"/>
              </w:rPr>
            </w:pPr>
          </w:p>
        </w:tc>
        <w:tc>
          <w:tcPr>
            <w:tcW w:w="1640" w:type="dxa"/>
            <w:shd w:val="clear" w:color="auto" w:fill="auto"/>
          </w:tcPr>
          <w:p w14:paraId="689C240F" w14:textId="77777777" w:rsidR="00E12176" w:rsidRPr="00CA7A8A" w:rsidRDefault="00E12176" w:rsidP="00A22552">
            <w:pPr>
              <w:snapToGrid w:val="0"/>
              <w:rPr>
                <w:rFonts w:asciiTheme="minorHAnsi" w:eastAsiaTheme="minorHAnsi" w:hAnsiTheme="minorHAnsi"/>
                <w:sz w:val="21"/>
                <w:szCs w:val="21"/>
              </w:rPr>
            </w:pPr>
          </w:p>
        </w:tc>
        <w:tc>
          <w:tcPr>
            <w:tcW w:w="1292" w:type="dxa"/>
            <w:shd w:val="clear" w:color="auto" w:fill="auto"/>
          </w:tcPr>
          <w:p w14:paraId="49203E5F" w14:textId="77777777" w:rsidR="00E12176" w:rsidRPr="00CA7A8A" w:rsidRDefault="00E12176" w:rsidP="00A22552">
            <w:pPr>
              <w:snapToGrid w:val="0"/>
              <w:rPr>
                <w:rFonts w:asciiTheme="minorHAnsi" w:eastAsiaTheme="minorHAnsi" w:hAnsiTheme="minorHAnsi"/>
                <w:sz w:val="21"/>
                <w:szCs w:val="21"/>
              </w:rPr>
            </w:pPr>
          </w:p>
        </w:tc>
        <w:tc>
          <w:tcPr>
            <w:tcW w:w="1292" w:type="dxa"/>
            <w:shd w:val="clear" w:color="auto" w:fill="auto"/>
          </w:tcPr>
          <w:p w14:paraId="7505A411" w14:textId="77777777" w:rsidR="00E12176" w:rsidRPr="00CA7A8A" w:rsidRDefault="00E12176" w:rsidP="00A22552">
            <w:pPr>
              <w:snapToGrid w:val="0"/>
              <w:rPr>
                <w:rFonts w:asciiTheme="minorHAnsi" w:eastAsiaTheme="minorHAnsi" w:hAnsiTheme="minorHAnsi"/>
                <w:sz w:val="21"/>
                <w:szCs w:val="21"/>
              </w:rPr>
            </w:pPr>
          </w:p>
        </w:tc>
        <w:tc>
          <w:tcPr>
            <w:tcW w:w="3324" w:type="dxa"/>
            <w:shd w:val="clear" w:color="auto" w:fill="auto"/>
          </w:tcPr>
          <w:p w14:paraId="74740D0B" w14:textId="77777777" w:rsidR="00E12176" w:rsidRPr="00CA7A8A" w:rsidRDefault="00E12176" w:rsidP="00A22552">
            <w:pPr>
              <w:snapToGrid w:val="0"/>
              <w:rPr>
                <w:rFonts w:asciiTheme="minorHAnsi" w:eastAsiaTheme="minorHAnsi" w:hAnsiTheme="minorHAnsi"/>
                <w:sz w:val="21"/>
                <w:szCs w:val="21"/>
              </w:rPr>
            </w:pPr>
          </w:p>
          <w:p w14:paraId="23255C5A" w14:textId="77777777" w:rsidR="00E12176" w:rsidRPr="00CA7A8A" w:rsidRDefault="00E12176" w:rsidP="00A22552">
            <w:pPr>
              <w:snapToGrid w:val="0"/>
              <w:rPr>
                <w:rFonts w:asciiTheme="minorHAnsi" w:eastAsiaTheme="minorHAnsi" w:hAnsiTheme="minorHAnsi"/>
                <w:sz w:val="21"/>
                <w:szCs w:val="21"/>
              </w:rPr>
            </w:pPr>
          </w:p>
        </w:tc>
      </w:tr>
      <w:tr w:rsidR="00E12176" w:rsidRPr="00CA7A8A" w14:paraId="03DF3C1C" w14:textId="77777777" w:rsidTr="00A22552">
        <w:tc>
          <w:tcPr>
            <w:tcW w:w="1512" w:type="dxa"/>
            <w:shd w:val="clear" w:color="auto" w:fill="auto"/>
          </w:tcPr>
          <w:p w14:paraId="2D111AF2" w14:textId="77777777" w:rsidR="00E12176" w:rsidRPr="00CA7A8A" w:rsidRDefault="00E12176" w:rsidP="00A22552">
            <w:pPr>
              <w:snapToGrid w:val="0"/>
              <w:rPr>
                <w:rFonts w:asciiTheme="minorHAnsi" w:eastAsiaTheme="minorHAnsi" w:hAnsiTheme="minorHAnsi"/>
                <w:sz w:val="21"/>
                <w:szCs w:val="21"/>
              </w:rPr>
            </w:pPr>
          </w:p>
        </w:tc>
        <w:tc>
          <w:tcPr>
            <w:tcW w:w="1640" w:type="dxa"/>
            <w:shd w:val="clear" w:color="auto" w:fill="auto"/>
          </w:tcPr>
          <w:p w14:paraId="044371C9" w14:textId="77777777" w:rsidR="00E12176" w:rsidRPr="00CA7A8A" w:rsidRDefault="00E12176" w:rsidP="00A22552">
            <w:pPr>
              <w:snapToGrid w:val="0"/>
              <w:rPr>
                <w:rFonts w:asciiTheme="minorHAnsi" w:eastAsiaTheme="minorHAnsi" w:hAnsiTheme="minorHAnsi"/>
                <w:sz w:val="21"/>
                <w:szCs w:val="21"/>
              </w:rPr>
            </w:pPr>
          </w:p>
        </w:tc>
        <w:tc>
          <w:tcPr>
            <w:tcW w:w="1292" w:type="dxa"/>
            <w:shd w:val="clear" w:color="auto" w:fill="auto"/>
          </w:tcPr>
          <w:p w14:paraId="2A70E484" w14:textId="77777777" w:rsidR="00E12176" w:rsidRPr="00CA7A8A" w:rsidRDefault="00E12176" w:rsidP="00A22552">
            <w:pPr>
              <w:snapToGrid w:val="0"/>
              <w:rPr>
                <w:rFonts w:asciiTheme="minorHAnsi" w:eastAsiaTheme="minorHAnsi" w:hAnsiTheme="minorHAnsi"/>
                <w:sz w:val="21"/>
                <w:szCs w:val="21"/>
              </w:rPr>
            </w:pPr>
          </w:p>
        </w:tc>
        <w:tc>
          <w:tcPr>
            <w:tcW w:w="1292" w:type="dxa"/>
            <w:shd w:val="clear" w:color="auto" w:fill="auto"/>
          </w:tcPr>
          <w:p w14:paraId="47FB7425" w14:textId="77777777" w:rsidR="00E12176" w:rsidRPr="00CA7A8A" w:rsidRDefault="00E12176" w:rsidP="00A22552">
            <w:pPr>
              <w:snapToGrid w:val="0"/>
              <w:rPr>
                <w:rFonts w:asciiTheme="minorHAnsi" w:eastAsiaTheme="minorHAnsi" w:hAnsiTheme="minorHAnsi"/>
                <w:sz w:val="21"/>
                <w:szCs w:val="21"/>
              </w:rPr>
            </w:pPr>
          </w:p>
        </w:tc>
        <w:tc>
          <w:tcPr>
            <w:tcW w:w="3324" w:type="dxa"/>
            <w:shd w:val="clear" w:color="auto" w:fill="auto"/>
          </w:tcPr>
          <w:p w14:paraId="14A38144" w14:textId="77777777" w:rsidR="00E12176" w:rsidRPr="00CA7A8A" w:rsidRDefault="00E12176" w:rsidP="00A22552">
            <w:pPr>
              <w:snapToGrid w:val="0"/>
              <w:rPr>
                <w:rFonts w:asciiTheme="minorHAnsi" w:eastAsiaTheme="minorHAnsi" w:hAnsiTheme="minorHAnsi"/>
                <w:sz w:val="21"/>
                <w:szCs w:val="21"/>
              </w:rPr>
            </w:pPr>
          </w:p>
          <w:p w14:paraId="5FA2CEAA" w14:textId="77777777" w:rsidR="00E12176" w:rsidRPr="00CA7A8A" w:rsidRDefault="00E12176" w:rsidP="00A22552">
            <w:pPr>
              <w:snapToGrid w:val="0"/>
              <w:rPr>
                <w:rFonts w:asciiTheme="minorHAnsi" w:eastAsiaTheme="minorHAnsi" w:hAnsiTheme="minorHAnsi"/>
                <w:sz w:val="21"/>
                <w:szCs w:val="21"/>
              </w:rPr>
            </w:pPr>
          </w:p>
        </w:tc>
      </w:tr>
      <w:tr w:rsidR="00E12176" w:rsidRPr="00CA7A8A" w14:paraId="42B4A5F7" w14:textId="77777777" w:rsidTr="00A22552">
        <w:tc>
          <w:tcPr>
            <w:tcW w:w="1512" w:type="dxa"/>
            <w:shd w:val="clear" w:color="auto" w:fill="auto"/>
          </w:tcPr>
          <w:p w14:paraId="2611A450" w14:textId="77777777" w:rsidR="00E12176" w:rsidRPr="00CA7A8A" w:rsidRDefault="00E12176" w:rsidP="00A22552">
            <w:pPr>
              <w:snapToGrid w:val="0"/>
              <w:rPr>
                <w:rFonts w:asciiTheme="minorHAnsi" w:eastAsiaTheme="minorHAnsi" w:hAnsiTheme="minorHAnsi"/>
                <w:sz w:val="21"/>
                <w:szCs w:val="21"/>
              </w:rPr>
            </w:pPr>
          </w:p>
        </w:tc>
        <w:tc>
          <w:tcPr>
            <w:tcW w:w="1640" w:type="dxa"/>
            <w:shd w:val="clear" w:color="auto" w:fill="auto"/>
          </w:tcPr>
          <w:p w14:paraId="0DD95600" w14:textId="77777777" w:rsidR="00E12176" w:rsidRPr="00CA7A8A" w:rsidRDefault="00E12176" w:rsidP="00A22552">
            <w:pPr>
              <w:snapToGrid w:val="0"/>
              <w:rPr>
                <w:rFonts w:asciiTheme="minorHAnsi" w:eastAsiaTheme="minorHAnsi" w:hAnsiTheme="minorHAnsi"/>
                <w:sz w:val="21"/>
                <w:szCs w:val="21"/>
              </w:rPr>
            </w:pPr>
          </w:p>
        </w:tc>
        <w:tc>
          <w:tcPr>
            <w:tcW w:w="1292" w:type="dxa"/>
            <w:shd w:val="clear" w:color="auto" w:fill="auto"/>
          </w:tcPr>
          <w:p w14:paraId="65C4F5AB" w14:textId="77777777" w:rsidR="00E12176" w:rsidRPr="00CA7A8A" w:rsidRDefault="00E12176" w:rsidP="00A22552">
            <w:pPr>
              <w:snapToGrid w:val="0"/>
              <w:rPr>
                <w:rFonts w:asciiTheme="minorHAnsi" w:eastAsiaTheme="minorHAnsi" w:hAnsiTheme="minorHAnsi"/>
                <w:sz w:val="21"/>
                <w:szCs w:val="21"/>
              </w:rPr>
            </w:pPr>
          </w:p>
        </w:tc>
        <w:tc>
          <w:tcPr>
            <w:tcW w:w="1292" w:type="dxa"/>
            <w:shd w:val="clear" w:color="auto" w:fill="auto"/>
          </w:tcPr>
          <w:p w14:paraId="50119FC0" w14:textId="77777777" w:rsidR="00E12176" w:rsidRPr="00CA7A8A" w:rsidRDefault="00E12176" w:rsidP="00A22552">
            <w:pPr>
              <w:snapToGrid w:val="0"/>
              <w:rPr>
                <w:rFonts w:asciiTheme="minorHAnsi" w:eastAsiaTheme="minorHAnsi" w:hAnsiTheme="minorHAnsi"/>
                <w:sz w:val="21"/>
                <w:szCs w:val="21"/>
              </w:rPr>
            </w:pPr>
          </w:p>
        </w:tc>
        <w:tc>
          <w:tcPr>
            <w:tcW w:w="3324" w:type="dxa"/>
            <w:shd w:val="clear" w:color="auto" w:fill="auto"/>
          </w:tcPr>
          <w:p w14:paraId="4F2A618A" w14:textId="77777777" w:rsidR="00E12176" w:rsidRPr="00CA7A8A" w:rsidRDefault="00E12176" w:rsidP="00A22552">
            <w:pPr>
              <w:snapToGrid w:val="0"/>
              <w:rPr>
                <w:rFonts w:asciiTheme="minorHAnsi" w:eastAsiaTheme="minorHAnsi" w:hAnsiTheme="minorHAnsi"/>
                <w:sz w:val="21"/>
                <w:szCs w:val="21"/>
              </w:rPr>
            </w:pPr>
          </w:p>
          <w:p w14:paraId="27ECCE57" w14:textId="77777777" w:rsidR="00E12176" w:rsidRPr="00CA7A8A" w:rsidRDefault="00E12176" w:rsidP="00A22552">
            <w:pPr>
              <w:snapToGrid w:val="0"/>
              <w:rPr>
                <w:rFonts w:asciiTheme="minorHAnsi" w:eastAsiaTheme="minorHAnsi" w:hAnsiTheme="minorHAnsi"/>
                <w:sz w:val="21"/>
                <w:szCs w:val="21"/>
              </w:rPr>
            </w:pPr>
          </w:p>
        </w:tc>
      </w:tr>
      <w:tr w:rsidR="00E12176" w:rsidRPr="00CA7A8A" w14:paraId="5711F1C0" w14:textId="77777777" w:rsidTr="00A22552">
        <w:tc>
          <w:tcPr>
            <w:tcW w:w="1512" w:type="dxa"/>
            <w:shd w:val="clear" w:color="auto" w:fill="auto"/>
          </w:tcPr>
          <w:p w14:paraId="274FBDB6" w14:textId="77777777" w:rsidR="00E12176" w:rsidRPr="00CA7A8A" w:rsidRDefault="00E12176" w:rsidP="00A22552">
            <w:pPr>
              <w:snapToGrid w:val="0"/>
              <w:rPr>
                <w:rFonts w:asciiTheme="minorHAnsi" w:eastAsiaTheme="minorHAnsi" w:hAnsiTheme="minorHAnsi"/>
                <w:sz w:val="21"/>
                <w:szCs w:val="21"/>
              </w:rPr>
            </w:pPr>
          </w:p>
        </w:tc>
        <w:tc>
          <w:tcPr>
            <w:tcW w:w="1640" w:type="dxa"/>
            <w:shd w:val="clear" w:color="auto" w:fill="auto"/>
          </w:tcPr>
          <w:p w14:paraId="392DC5CF" w14:textId="77777777" w:rsidR="00E12176" w:rsidRPr="00CA7A8A" w:rsidRDefault="00E12176" w:rsidP="00A22552">
            <w:pPr>
              <w:snapToGrid w:val="0"/>
              <w:rPr>
                <w:rFonts w:asciiTheme="minorHAnsi" w:eastAsiaTheme="minorHAnsi" w:hAnsiTheme="minorHAnsi"/>
                <w:sz w:val="21"/>
                <w:szCs w:val="21"/>
              </w:rPr>
            </w:pPr>
          </w:p>
        </w:tc>
        <w:tc>
          <w:tcPr>
            <w:tcW w:w="1292" w:type="dxa"/>
            <w:shd w:val="clear" w:color="auto" w:fill="auto"/>
          </w:tcPr>
          <w:p w14:paraId="2C0A761C" w14:textId="77777777" w:rsidR="00E12176" w:rsidRPr="00CA7A8A" w:rsidRDefault="00E12176" w:rsidP="00A22552">
            <w:pPr>
              <w:snapToGrid w:val="0"/>
              <w:rPr>
                <w:rFonts w:asciiTheme="minorHAnsi" w:eastAsiaTheme="minorHAnsi" w:hAnsiTheme="minorHAnsi"/>
                <w:sz w:val="21"/>
                <w:szCs w:val="21"/>
              </w:rPr>
            </w:pPr>
          </w:p>
        </w:tc>
        <w:tc>
          <w:tcPr>
            <w:tcW w:w="1292" w:type="dxa"/>
            <w:shd w:val="clear" w:color="auto" w:fill="auto"/>
          </w:tcPr>
          <w:p w14:paraId="2861D6D5" w14:textId="77777777" w:rsidR="00E12176" w:rsidRPr="00CA7A8A" w:rsidRDefault="00E12176" w:rsidP="00A22552">
            <w:pPr>
              <w:snapToGrid w:val="0"/>
              <w:rPr>
                <w:rFonts w:asciiTheme="minorHAnsi" w:eastAsiaTheme="minorHAnsi" w:hAnsiTheme="minorHAnsi"/>
                <w:sz w:val="21"/>
                <w:szCs w:val="21"/>
              </w:rPr>
            </w:pPr>
          </w:p>
        </w:tc>
        <w:tc>
          <w:tcPr>
            <w:tcW w:w="3324" w:type="dxa"/>
            <w:shd w:val="clear" w:color="auto" w:fill="auto"/>
          </w:tcPr>
          <w:p w14:paraId="4C7B67DE" w14:textId="77777777" w:rsidR="00E12176" w:rsidRPr="00CA7A8A" w:rsidRDefault="00E12176" w:rsidP="00A22552">
            <w:pPr>
              <w:snapToGrid w:val="0"/>
              <w:rPr>
                <w:rFonts w:asciiTheme="minorHAnsi" w:eastAsiaTheme="minorHAnsi" w:hAnsiTheme="minorHAnsi"/>
                <w:sz w:val="21"/>
                <w:szCs w:val="21"/>
              </w:rPr>
            </w:pPr>
          </w:p>
          <w:p w14:paraId="354C9C38" w14:textId="77777777" w:rsidR="00E12176" w:rsidRPr="00CA7A8A" w:rsidRDefault="00E12176" w:rsidP="00A22552">
            <w:pPr>
              <w:snapToGrid w:val="0"/>
              <w:rPr>
                <w:rFonts w:asciiTheme="minorHAnsi" w:eastAsiaTheme="minorHAnsi" w:hAnsiTheme="minorHAnsi"/>
                <w:sz w:val="21"/>
                <w:szCs w:val="21"/>
              </w:rPr>
            </w:pPr>
          </w:p>
        </w:tc>
      </w:tr>
    </w:tbl>
    <w:p w14:paraId="667431AF" w14:textId="77777777" w:rsidR="00E12176" w:rsidRPr="00CA7A8A" w:rsidRDefault="00E12176" w:rsidP="00E12176">
      <w:pPr>
        <w:snapToGrid w:val="0"/>
        <w:ind w:left="240" w:hangingChars="100" w:hanging="240"/>
        <w:rPr>
          <w:rFonts w:asciiTheme="minorHAnsi" w:eastAsiaTheme="minorHAnsi" w:hAnsiTheme="minorHAnsi"/>
        </w:rPr>
      </w:pPr>
    </w:p>
    <w:p w14:paraId="12A2E5BC" w14:textId="77777777" w:rsidR="00E12176" w:rsidRPr="00CA7A8A" w:rsidRDefault="00E12176" w:rsidP="00E12176">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注）表の項目は、業務の種類、性質等により適宜修正して使用すること。</w:t>
      </w:r>
    </w:p>
    <w:p w14:paraId="3D614220" w14:textId="77777777" w:rsidR="00E12176" w:rsidRPr="00E12176" w:rsidRDefault="00E12176">
      <w:pPr>
        <w:widowControl/>
        <w:jc w:val="left"/>
        <w:rPr>
          <w:rFonts w:asciiTheme="minorHAnsi" w:eastAsiaTheme="minorHAnsi" w:hAnsiTheme="minorHAnsi"/>
          <w:sz w:val="22"/>
          <w:szCs w:val="22"/>
        </w:rPr>
      </w:pPr>
    </w:p>
    <w:p w14:paraId="415C1D7F" w14:textId="77777777" w:rsidR="00E12176" w:rsidRDefault="00E12176">
      <w:pPr>
        <w:widowControl/>
        <w:jc w:val="left"/>
        <w:rPr>
          <w:rFonts w:asciiTheme="minorHAnsi" w:eastAsiaTheme="minorHAnsi" w:hAnsiTheme="minorHAnsi"/>
          <w:sz w:val="22"/>
        </w:rPr>
      </w:pPr>
      <w:r>
        <w:rPr>
          <w:rFonts w:asciiTheme="minorHAnsi" w:eastAsiaTheme="minorHAnsi" w:hAnsiTheme="minorHAnsi"/>
          <w:sz w:val="22"/>
        </w:rPr>
        <w:br w:type="page"/>
      </w:r>
    </w:p>
    <w:p w14:paraId="634FDA3B" w14:textId="6873E66F"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w:t>
      </w:r>
      <w:r w:rsidR="00171146">
        <w:rPr>
          <w:rFonts w:asciiTheme="minorHAnsi" w:eastAsiaTheme="minorHAnsi" w:hAnsiTheme="minorHAnsi" w:hint="eastAsia"/>
          <w:sz w:val="22"/>
        </w:rPr>
        <w:t>５</w:t>
      </w:r>
      <w:r w:rsidRPr="00CA7A8A">
        <w:rPr>
          <w:rFonts w:asciiTheme="minorHAnsi" w:eastAsiaTheme="minorHAnsi" w:hAnsiTheme="minorHAnsi" w:hint="eastAsia"/>
          <w:sz w:val="22"/>
        </w:rPr>
        <w:t>）</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なお、県が必要な場合には、佐賀県警察本部に照会することについて承諾します。</w:t>
      </w:r>
    </w:p>
    <w:p w14:paraId="38CC94E8"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また、照会で確認された情報は、今後、私が県と行う他の契約等における身分確認に利用することに同意します。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3B69A91F" w14:textId="1C94BACD" w:rsidR="00F94EFF" w:rsidRPr="00CA7A8A" w:rsidRDefault="00F94EFF" w:rsidP="00CA7A8A">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5F89EE37" w14:textId="16F1129B" w:rsidR="00F94EFF" w:rsidRPr="00CA7A8A" w:rsidRDefault="00F94EFF" w:rsidP="00CA7A8A">
      <w:pPr>
        <w:snapToGrid w:val="0"/>
        <w:rPr>
          <w:rFonts w:asciiTheme="minorHAnsi" w:eastAsiaTheme="minorHAnsi" w:hAnsiTheme="minorHAnsi"/>
          <w:sz w:val="22"/>
        </w:rPr>
      </w:pPr>
    </w:p>
    <w:p w14:paraId="498499A8" w14:textId="35109122" w:rsidR="00F94EFF" w:rsidRPr="00CA7A8A" w:rsidRDefault="00F94EFF" w:rsidP="00CA7A8A">
      <w:pPr>
        <w:snapToGrid w:val="0"/>
        <w:rPr>
          <w:rFonts w:asciiTheme="minorHAnsi" w:eastAsiaTheme="minorHAnsi" w:hAnsiTheme="minorHAnsi"/>
        </w:rPr>
      </w:pPr>
    </w:p>
    <w:p w14:paraId="7F07AE86" w14:textId="57BD3D4A" w:rsidR="00F94EFF" w:rsidRPr="00CA7A8A" w:rsidRDefault="00F94EFF" w:rsidP="00CA7A8A">
      <w:pPr>
        <w:snapToGrid w:val="0"/>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64BF4B7B" w14:textId="505EA9FA" w:rsidR="00F94EFF" w:rsidRPr="00CA7A8A" w:rsidRDefault="00F94EFF" w:rsidP="00CA7A8A">
      <w:pPr>
        <w:snapToGrid w:val="0"/>
        <w:rPr>
          <w:rFonts w:asciiTheme="minorHAnsi" w:eastAsiaTheme="minorHAnsi" w:hAnsiTheme="minorHAnsi"/>
          <w:sz w:val="22"/>
          <w:szCs w:val="21"/>
        </w:rPr>
      </w:pPr>
      <w:r w:rsidRPr="00CA7A8A">
        <w:rPr>
          <w:rFonts w:asciiTheme="minorHAnsi" w:eastAsiaTheme="minorHAnsi" w:hAnsiTheme="minorHAnsi" w:hint="eastAsia"/>
          <w:sz w:val="22"/>
          <w:szCs w:val="21"/>
        </w:rPr>
        <w:t>ＳＡＧＡ２０２４実行委員会</w:t>
      </w:r>
    </w:p>
    <w:p w14:paraId="19BF90D1" w14:textId="4ED63BFF" w:rsidR="00F94EFF" w:rsidRPr="00CA7A8A" w:rsidRDefault="00F94EFF" w:rsidP="00CA7A8A">
      <w:pPr>
        <w:snapToGrid w:val="0"/>
        <w:rPr>
          <w:rFonts w:asciiTheme="minorHAnsi" w:eastAsiaTheme="minorHAnsi" w:hAnsiTheme="minorHAnsi"/>
          <w:sz w:val="28"/>
        </w:rPr>
      </w:pPr>
      <w:r w:rsidRPr="00CA7A8A">
        <w:rPr>
          <w:rFonts w:asciiTheme="minorHAnsi" w:eastAsiaTheme="minorHAnsi" w:hAnsiTheme="minorHAnsi" w:hint="eastAsia"/>
          <w:sz w:val="22"/>
          <w:szCs w:val="21"/>
        </w:rPr>
        <w:t xml:space="preserve">　会長　山口　祥義　</w:t>
      </w:r>
      <w:r w:rsidRPr="00CA7A8A">
        <w:rPr>
          <w:rFonts w:asciiTheme="minorHAnsi" w:eastAsiaTheme="minorHAnsi" w:hAnsiTheme="minorHAnsi" w:hint="eastAsia"/>
          <w:sz w:val="28"/>
        </w:rPr>
        <w:t xml:space="preserve">　</w:t>
      </w:r>
      <w:r w:rsidRPr="00CA7A8A">
        <w:rPr>
          <w:rFonts w:asciiTheme="minorHAnsi" w:eastAsiaTheme="minorHAnsi" w:hAnsiTheme="minorHAnsi" w:hint="eastAsia"/>
        </w:rPr>
        <w:t>様</w:t>
      </w:r>
    </w:p>
    <w:p w14:paraId="65236150" w14:textId="5A841ECD" w:rsidR="00F94EFF" w:rsidRPr="00CA7A8A" w:rsidRDefault="00F94EFF" w:rsidP="00CA7A8A">
      <w:pPr>
        <w:snapToGrid w:val="0"/>
        <w:rPr>
          <w:rFonts w:asciiTheme="minorHAnsi" w:eastAsiaTheme="minorHAnsi" w:hAnsiTheme="minorHAnsi"/>
        </w:rPr>
      </w:pPr>
    </w:p>
    <w:p w14:paraId="19592D88" w14:textId="5A8E3CE6" w:rsidR="00F94EFF" w:rsidRPr="00CA7A8A" w:rsidRDefault="00F94EFF" w:rsidP="00CA7A8A">
      <w:pPr>
        <w:snapToGrid w:val="0"/>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CA7A8A">
      <w:pPr>
        <w:snapToGrid w:val="0"/>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10CF0CDD" w:rsidR="00F94EFF" w:rsidRPr="00CA7A8A" w:rsidRDefault="00A44631" w:rsidP="00CA7A8A">
      <w:pPr>
        <w:snapToGrid w:val="0"/>
        <w:rPr>
          <w:rFonts w:asciiTheme="minorHAnsi" w:eastAsiaTheme="minorHAnsi" w:hAnsiTheme="minorHAnsi"/>
          <w:szCs w:val="21"/>
        </w:rPr>
      </w:pPr>
      <w:r w:rsidRPr="00A44631">
        <w:rPr>
          <w:rFonts w:asciiTheme="minorHAnsi" w:eastAsiaTheme="minorHAnsi" w:hAnsiTheme="minorHAnsi"/>
          <w:noProof/>
          <w:sz w:val="22"/>
        </w:rPr>
        <mc:AlternateContent>
          <mc:Choice Requires="wps">
            <w:drawing>
              <wp:anchor distT="45720" distB="45720" distL="114300" distR="114300" simplePos="0" relativeHeight="251659264" behindDoc="0" locked="0" layoutInCell="1" allowOverlap="1" wp14:anchorId="10CFFAFB" wp14:editId="1418C49E">
                <wp:simplePos x="0" y="0"/>
                <wp:positionH relativeFrom="column">
                  <wp:posOffset>4785995</wp:posOffset>
                </wp:positionH>
                <wp:positionV relativeFrom="paragraph">
                  <wp:posOffset>5715</wp:posOffset>
                </wp:positionV>
                <wp:extent cx="381000" cy="4279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7990"/>
                        </a:xfrm>
                        <a:prstGeom prst="rect">
                          <a:avLst/>
                        </a:prstGeom>
                        <a:noFill/>
                        <a:ln w="9525">
                          <a:noFill/>
                          <a:miter lim="800000"/>
                          <a:headEnd/>
                          <a:tailEnd/>
                        </a:ln>
                      </wps:spPr>
                      <wps:txbx>
                        <w:txbxContent>
                          <w:p w14:paraId="5C74DCA5" w14:textId="1A38A8D8" w:rsidR="00A44631" w:rsidRPr="00A44631" w:rsidRDefault="00A44631">
                            <w:r w:rsidRPr="00A44631">
                              <w:rPr>
                                <w:rFonts w:asciiTheme="minorHAnsi" w:eastAsiaTheme="minorHAnsi" w:hAnsiTheme="minorHAnsi"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FAFB" id="_x0000_t202" coordsize="21600,21600" o:spt="202" path="m,l,21600r21600,l21600,xe">
                <v:stroke joinstyle="miter"/>
                <v:path gradientshapeok="t" o:connecttype="rect"/>
              </v:shapetype>
              <v:shape id="テキスト ボックス 2" o:spid="_x0000_s1026" type="#_x0000_t202" style="position:absolute;left:0;text-align:left;margin-left:376.85pt;margin-top:.45pt;width:30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" filled="f" stroked="f">
                <v:textbox>
                  <w:txbxContent>
                    <w:p w14:paraId="5C74DCA5" w14:textId="1A38A8D8" w:rsidR="00A44631" w:rsidRPr="00A44631" w:rsidRDefault="00A44631">
                      <w:r w:rsidRPr="00A44631">
                        <w:rPr>
                          <w:rFonts w:asciiTheme="minorHAnsi" w:eastAsiaTheme="minorHAnsi" w:hAnsiTheme="minorHAnsi" w:hint="eastAsia"/>
                        </w:rPr>
                        <w:t>㊞</w:t>
                      </w:r>
                    </w:p>
                  </w:txbxContent>
                </v:textbox>
              </v:shape>
            </w:pict>
          </mc:Fallback>
        </mc:AlternateContent>
      </w:r>
      <w:r w:rsidR="00F94EFF" w:rsidRPr="00CA7A8A">
        <w:rPr>
          <w:rFonts w:asciiTheme="minorHAnsi" w:eastAsiaTheme="minorHAnsi" w:hAnsiTheme="minorHAnsi" w:hint="eastAsia"/>
          <w:szCs w:val="21"/>
        </w:rPr>
        <w:t xml:space="preserve">　　　　　　　 （ふりがな）</w:t>
      </w:r>
    </w:p>
    <w:p w14:paraId="1C4F377D" w14:textId="5C392EA2"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p>
    <w:p w14:paraId="261067DD" w14:textId="448AE29D" w:rsidR="00F94EFF" w:rsidRPr="007241F7" w:rsidRDefault="007241F7" w:rsidP="007241F7">
      <w:pPr>
        <w:wordWrap w:val="0"/>
        <w:snapToGrid w:val="0"/>
        <w:jc w:val="right"/>
        <w:rPr>
          <w:rFonts w:asciiTheme="minorHAnsi" w:eastAsiaTheme="minorHAnsi" w:hAnsiTheme="minorHAnsi"/>
          <w:sz w:val="21"/>
          <w:szCs w:val="21"/>
        </w:rPr>
      </w:pPr>
      <w:r w:rsidRPr="007241F7">
        <w:rPr>
          <w:rFonts w:asciiTheme="minorHAnsi" w:eastAsiaTheme="minorHAnsi" w:hAnsiTheme="minorHAnsi" w:hint="eastAsia"/>
          <w:sz w:val="21"/>
          <w:szCs w:val="21"/>
        </w:rPr>
        <w:t>（本人自署の場合は押印省略可）</w:t>
      </w:r>
      <w:r>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CA7A8A">
      <w:pPr>
        <w:snapToGrid w:val="0"/>
        <w:rPr>
          <w:rFonts w:asciiTheme="minorHAnsi" w:eastAsiaTheme="minorHAnsi" w:hAnsiTheme="minorHAnsi"/>
        </w:rPr>
      </w:pPr>
    </w:p>
    <w:p w14:paraId="24D41C0F" w14:textId="7777777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440E8E83" w14:textId="77777777" w:rsidR="00CD5442" w:rsidRPr="00CA7A8A" w:rsidRDefault="00CD5442" w:rsidP="00CA7A8A">
      <w:pPr>
        <w:snapToGrid w:val="0"/>
        <w:rPr>
          <w:rFonts w:asciiTheme="minorHAnsi" w:eastAsiaTheme="minorHAnsi" w:hAnsiTheme="minorHAnsi"/>
        </w:rPr>
      </w:pPr>
    </w:p>
    <w:sectPr w:rsidR="00CD5442" w:rsidRPr="00CA7A8A" w:rsidSect="00932493">
      <w:footerReference w:type="even" r:id="rId6"/>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57F7A6FF"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F7972">
      <w:rPr>
        <w:rStyle w:val="ab"/>
        <w:noProof/>
      </w:rPr>
      <w:t>1</w:t>
    </w:r>
    <w:r>
      <w:rPr>
        <w:rStyle w:val="ab"/>
      </w:rPr>
      <w:fldChar w:fldCharType="end"/>
    </w:r>
  </w:p>
  <w:p w14:paraId="20D1A1AF" w14:textId="77777777" w:rsidR="00610121" w:rsidRDefault="00981D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C50C5"/>
    <w:rsid w:val="00144076"/>
    <w:rsid w:val="00157A4D"/>
    <w:rsid w:val="00171146"/>
    <w:rsid w:val="002F1A0F"/>
    <w:rsid w:val="00312AF0"/>
    <w:rsid w:val="0037067D"/>
    <w:rsid w:val="004338E3"/>
    <w:rsid w:val="00447216"/>
    <w:rsid w:val="004653E4"/>
    <w:rsid w:val="0051490A"/>
    <w:rsid w:val="00541376"/>
    <w:rsid w:val="005B39A9"/>
    <w:rsid w:val="006C5DB9"/>
    <w:rsid w:val="007241F7"/>
    <w:rsid w:val="009E0258"/>
    <w:rsid w:val="00A44631"/>
    <w:rsid w:val="00BB2546"/>
    <w:rsid w:val="00CA7A8A"/>
    <w:rsid w:val="00CB1361"/>
    <w:rsid w:val="00CD5442"/>
    <w:rsid w:val="00D770AA"/>
    <w:rsid w:val="00DB4327"/>
    <w:rsid w:val="00DF7972"/>
    <w:rsid w:val="00E12176"/>
    <w:rsid w:val="00E53953"/>
    <w:rsid w:val="00EC063B"/>
    <w:rsid w:val="00F57544"/>
    <w:rsid w:val="00F94EFF"/>
    <w:rsid w:val="00FB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801</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鶴　律子（ＳＡＧＡ２０２４施設調整チーム）</cp:lastModifiedBy>
  <cp:revision>31</cp:revision>
  <cp:lastPrinted>2024-01-25T04:16:00Z</cp:lastPrinted>
  <dcterms:created xsi:type="dcterms:W3CDTF">2021-06-25T04:14:00Z</dcterms:created>
  <dcterms:modified xsi:type="dcterms:W3CDTF">2024-01-25T04:16:00Z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